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93" w:rsidRDefault="009C7893" w:rsidP="002C67F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«СУЧАСНА ШКОЛА: ТРИ ПОКОЛІННЯ 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7B6C6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7B6C6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 В ОДНОМУ КАБІНЕТІ   або ЛАЙФХАКИ ВІД МЕДІАОСВІТИ»</w:t>
      </w:r>
    </w:p>
    <w:p w:rsidR="009C7893" w:rsidRDefault="009C7893" w:rsidP="002C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9D1" w:rsidRDefault="00860DBF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DBF">
        <w:rPr>
          <w:rFonts w:ascii="Times New Roman" w:hAnsi="Times New Roman" w:cs="Times New Roman"/>
          <w:sz w:val="28"/>
          <w:szCs w:val="28"/>
          <w:lang w:val="uk-UA"/>
        </w:rPr>
        <w:t xml:space="preserve">Вже кілька років </w:t>
      </w:r>
      <w:r w:rsidR="00C66E25">
        <w:rPr>
          <w:rFonts w:ascii="Times New Roman" w:hAnsi="Times New Roman" w:cs="Times New Roman"/>
          <w:sz w:val="28"/>
          <w:szCs w:val="28"/>
          <w:lang w:val="uk-UA"/>
        </w:rPr>
        <w:t xml:space="preserve">педагоги (вихователі, вчителі, викладачі) знаходяться в стані «легкого шоку»: що сталося з нашими дітьми? Чому вони якісь «не такі»? Як з ними працювати, навчати, виховувати? Всі помітили зміни, але не всі розуміють, чому вони відбулися і як тепер виховувати підростаюче покоління. </w:t>
      </w:r>
    </w:p>
    <w:p w:rsidR="00C66E25" w:rsidRDefault="00C66E25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Насправді, життя просто рухається вперед. Як і повинно бути – відбуваються зміни. Але зараз цей темп змін такий шалений, що ми не встигаємо його зрозуміти та усвідомити. </w:t>
      </w:r>
    </w:p>
    <w:p w:rsidR="0054734E" w:rsidRDefault="00C66E25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допомогти вчителям із зони «хвилювань» перейти в зону «розуміння», пропоную зайнятися аналізом. Справа в тому, що сьогодні </w:t>
      </w:r>
      <w:r w:rsidR="0054734E">
        <w:rPr>
          <w:rFonts w:ascii="Times New Roman" w:hAnsi="Times New Roman" w:cs="Times New Roman"/>
          <w:sz w:val="28"/>
          <w:szCs w:val="28"/>
          <w:lang w:val="uk-UA"/>
        </w:rPr>
        <w:t xml:space="preserve">(саме через той шалений темп змін) </w:t>
      </w:r>
      <w:r>
        <w:rPr>
          <w:rFonts w:ascii="Times New Roman" w:hAnsi="Times New Roman" w:cs="Times New Roman"/>
          <w:sz w:val="28"/>
          <w:szCs w:val="28"/>
          <w:lang w:val="uk-UA"/>
        </w:rPr>
        <w:t>в звичайному шкільному кабінеті зустрілися три покоління</w:t>
      </w:r>
      <w:r w:rsidR="0054734E">
        <w:rPr>
          <w:rFonts w:ascii="Times New Roman" w:hAnsi="Times New Roman" w:cs="Times New Roman"/>
          <w:sz w:val="28"/>
          <w:szCs w:val="28"/>
          <w:lang w:val="uk-UA"/>
        </w:rPr>
        <w:t xml:space="preserve"> (працездатних, соціально та фізично активних)</w:t>
      </w:r>
      <w:r>
        <w:rPr>
          <w:rFonts w:ascii="Times New Roman" w:hAnsi="Times New Roman" w:cs="Times New Roman"/>
          <w:sz w:val="28"/>
          <w:szCs w:val="28"/>
          <w:lang w:val="uk-UA"/>
        </w:rPr>
        <w:t>: X,</w:t>
      </w:r>
      <w:r w:rsidRPr="00C66E25">
        <w:rPr>
          <w:rFonts w:ascii="Times New Roman" w:hAnsi="Times New Roman" w:cs="Times New Roman"/>
          <w:sz w:val="28"/>
          <w:szCs w:val="28"/>
          <w:lang w:val="uk-UA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66E25">
        <w:rPr>
          <w:rFonts w:ascii="Times New Roman" w:hAnsi="Times New Roman" w:cs="Times New Roman"/>
          <w:sz w:val="28"/>
          <w:szCs w:val="28"/>
          <w:lang w:val="uk-UA"/>
        </w:rPr>
        <w:t>Z</w:t>
      </w:r>
      <w:r w:rsidR="0054734E">
        <w:rPr>
          <w:rFonts w:ascii="Times New Roman" w:hAnsi="Times New Roman" w:cs="Times New Roman"/>
          <w:sz w:val="28"/>
          <w:szCs w:val="28"/>
          <w:lang w:val="uk-UA"/>
        </w:rPr>
        <w:t xml:space="preserve">. Вони роблять одну справу – навчають і навчаються. Але між ними так часто виникають непорозуміння! Вчителі хочуть від учнів слухняності, учні хочуть від вчителів задоволення їх потреб, а батьки хочуть успішності дітей. </w:t>
      </w:r>
    </w:p>
    <w:p w:rsidR="0054734E" w:rsidRDefault="0054734E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може це сьогодні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ТРИєдиною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результативною, комфортною, стратегічно правильною справою? </w:t>
      </w:r>
    </w:p>
    <w:p w:rsidR="0054734E" w:rsidRDefault="0054734E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ТАК! Але через зусилля ВСІХ учасників освітнього процесу! </w:t>
      </w:r>
    </w:p>
    <w:p w:rsidR="00F13A0F" w:rsidRDefault="00F13A0F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Пам’ятаєте вислів Конфуція: «Не дай, Боже, жити в епоху змін!» А ми живемо саме в такий період. Тож давайте це робити максимально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результативно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66E25" w:rsidRDefault="005D1954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чому ці три покоління -</w:t>
      </w:r>
      <w:r w:rsidR="00547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954">
        <w:rPr>
          <w:rFonts w:ascii="Times New Roman" w:hAnsi="Times New Roman" w:cs="Times New Roman"/>
          <w:sz w:val="28"/>
          <w:szCs w:val="28"/>
          <w:lang w:val="uk-UA"/>
        </w:rPr>
        <w:t>X,Y, Z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не завжди можуть порозумітися? </w:t>
      </w:r>
    </w:p>
    <w:p w:rsidR="00920CCB" w:rsidRDefault="00920CCB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CCB">
        <w:rPr>
          <w:rFonts w:ascii="Times New Roman" w:hAnsi="Times New Roman" w:cs="Times New Roman"/>
          <w:sz w:val="28"/>
          <w:szCs w:val="28"/>
          <w:lang w:val="uk-UA"/>
        </w:rPr>
        <w:t xml:space="preserve">Теорію поколінь створили американські вчені </w:t>
      </w:r>
      <w:proofErr w:type="spellStart"/>
      <w:r w:rsidRPr="00920CCB">
        <w:rPr>
          <w:rFonts w:ascii="Times New Roman" w:hAnsi="Times New Roman" w:cs="Times New Roman"/>
          <w:sz w:val="28"/>
          <w:szCs w:val="28"/>
          <w:lang w:val="uk-UA"/>
        </w:rPr>
        <w:t>Нейл</w:t>
      </w:r>
      <w:proofErr w:type="spellEnd"/>
      <w:r w:rsidRPr="00920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CB">
        <w:rPr>
          <w:rFonts w:ascii="Times New Roman" w:hAnsi="Times New Roman" w:cs="Times New Roman"/>
          <w:sz w:val="28"/>
          <w:szCs w:val="28"/>
          <w:lang w:val="uk-UA"/>
        </w:rPr>
        <w:t>Хоув</w:t>
      </w:r>
      <w:proofErr w:type="spellEnd"/>
      <w:r w:rsidRPr="00920CC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20CCB">
        <w:rPr>
          <w:rFonts w:ascii="Times New Roman" w:hAnsi="Times New Roman" w:cs="Times New Roman"/>
          <w:sz w:val="28"/>
          <w:szCs w:val="28"/>
          <w:lang w:val="uk-UA"/>
        </w:rPr>
        <w:t>Neil</w:t>
      </w:r>
      <w:proofErr w:type="spellEnd"/>
      <w:r w:rsidRPr="00920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CB">
        <w:rPr>
          <w:rFonts w:ascii="Times New Roman" w:hAnsi="Times New Roman" w:cs="Times New Roman"/>
          <w:sz w:val="28"/>
          <w:szCs w:val="28"/>
          <w:lang w:val="uk-UA"/>
        </w:rPr>
        <w:t>Howe</w:t>
      </w:r>
      <w:proofErr w:type="spellEnd"/>
      <w:r w:rsidRPr="00920CCB">
        <w:rPr>
          <w:rFonts w:ascii="Times New Roman" w:hAnsi="Times New Roman" w:cs="Times New Roman"/>
          <w:sz w:val="28"/>
          <w:szCs w:val="28"/>
          <w:lang w:val="uk-UA"/>
        </w:rPr>
        <w:t>) і Вільям Штраус (</w:t>
      </w:r>
      <w:proofErr w:type="spellStart"/>
      <w:r w:rsidRPr="00920CCB">
        <w:rPr>
          <w:rFonts w:ascii="Times New Roman" w:hAnsi="Times New Roman" w:cs="Times New Roman"/>
          <w:sz w:val="28"/>
          <w:szCs w:val="28"/>
          <w:lang w:val="uk-UA"/>
        </w:rPr>
        <w:t>William</w:t>
      </w:r>
      <w:proofErr w:type="spellEnd"/>
      <w:r w:rsidRPr="00920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CCB">
        <w:rPr>
          <w:rFonts w:ascii="Times New Roman" w:hAnsi="Times New Roman" w:cs="Times New Roman"/>
          <w:sz w:val="28"/>
          <w:szCs w:val="28"/>
          <w:lang w:val="uk-UA"/>
        </w:rPr>
        <w:t>Strauss</w:t>
      </w:r>
      <w:proofErr w:type="spellEnd"/>
      <w:r w:rsidRPr="00920CCB">
        <w:rPr>
          <w:rFonts w:ascii="Times New Roman" w:hAnsi="Times New Roman" w:cs="Times New Roman"/>
          <w:sz w:val="28"/>
          <w:szCs w:val="28"/>
          <w:lang w:val="uk-UA"/>
        </w:rPr>
        <w:t xml:space="preserve">) в 1991 році. Основою цієї моделі є цінності людей. Так, на думку сучасних учених, </w:t>
      </w:r>
      <w:r w:rsidRPr="00205FF5">
        <w:rPr>
          <w:rFonts w:ascii="Times New Roman" w:hAnsi="Times New Roman" w:cs="Times New Roman"/>
          <w:sz w:val="28"/>
          <w:szCs w:val="28"/>
          <w:u w:val="single"/>
          <w:lang w:val="uk-UA"/>
        </w:rPr>
        <w:t>саме цінності і їх схожість</w:t>
      </w:r>
      <w:r w:rsidRPr="00920CCB">
        <w:rPr>
          <w:rFonts w:ascii="Times New Roman" w:hAnsi="Times New Roman" w:cs="Times New Roman"/>
          <w:sz w:val="28"/>
          <w:szCs w:val="28"/>
          <w:lang w:val="uk-UA"/>
        </w:rPr>
        <w:t>, а не вік, формують і визначають покоління як групу людей, народжених у певний віковий період, що випробували вплив одних і тих же подій і особливостей в</w:t>
      </w:r>
      <w:r w:rsidR="00205FF5">
        <w:rPr>
          <w:rFonts w:ascii="Times New Roman" w:hAnsi="Times New Roman" w:cs="Times New Roman"/>
          <w:sz w:val="28"/>
          <w:szCs w:val="28"/>
          <w:lang w:val="uk-UA"/>
        </w:rPr>
        <w:t xml:space="preserve">иховання, зі схожими цінностями (тобто, як тільки починають мінятися цінності – кажуть, що розпочинається період нового покоління). </w:t>
      </w:r>
    </w:p>
    <w:p w:rsidR="005D1954" w:rsidRDefault="005D1954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 трохи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поаналізуємо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D1954" w:rsidRDefault="005D1954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X (їм сьогодні 45-60 років): це величезна кількість вчителів, вихователів,</w:t>
      </w:r>
      <w:r w:rsidR="00FD3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викладачів. Вони здобули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грунтовну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педосвіту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мають значний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педстаж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педдосвід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репутацію, ще не збираються йти на пенсію. Їх досвід підказує, як працювати з вихованцями. Але……. В них ніколи не було ТАКИХ вихованців. І їм інколи трохи страшно заходити до класу (групи, аудиторії). </w:t>
      </w:r>
    </w:p>
    <w:p w:rsidR="005D1954" w:rsidRDefault="005D1954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Покоління Y (їм сьогодні від 30 до 45 років): це батьки наших учнів і вчителі, які є батьками учнів. На мій погляд – найбільш вразлива група з компанії «</w:t>
      </w:r>
      <w:r w:rsidRPr="005D1954">
        <w:rPr>
          <w:rFonts w:ascii="Times New Roman" w:hAnsi="Times New Roman" w:cs="Times New Roman"/>
          <w:sz w:val="28"/>
          <w:szCs w:val="28"/>
          <w:lang w:val="uk-UA"/>
        </w:rPr>
        <w:t>X,Y, Z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174419">
        <w:rPr>
          <w:rFonts w:ascii="Times New Roman" w:hAnsi="Times New Roman" w:cs="Times New Roman"/>
          <w:sz w:val="28"/>
          <w:szCs w:val="28"/>
          <w:lang w:val="uk-UA"/>
        </w:rPr>
        <w:t>Вони ще пам’ятають закони і принципи радянського виховання, але вже спокусилися на сучасні технології. Вони ще відчувають шану і повагу до «</w:t>
      </w:r>
      <w:proofErr w:type="spellStart"/>
      <w:r w:rsidR="00174419">
        <w:rPr>
          <w:rFonts w:ascii="Times New Roman" w:hAnsi="Times New Roman" w:cs="Times New Roman"/>
          <w:sz w:val="28"/>
          <w:szCs w:val="28"/>
          <w:lang w:val="uk-UA"/>
        </w:rPr>
        <w:t>педдосвіду</w:t>
      </w:r>
      <w:proofErr w:type="spellEnd"/>
      <w:r w:rsidR="00174419">
        <w:rPr>
          <w:rFonts w:ascii="Times New Roman" w:hAnsi="Times New Roman" w:cs="Times New Roman"/>
          <w:sz w:val="28"/>
          <w:szCs w:val="28"/>
          <w:lang w:val="uk-UA"/>
        </w:rPr>
        <w:t xml:space="preserve">» покоління X, але вже хочуть тієї свободи, яку пропагує покоління </w:t>
      </w:r>
      <w:r w:rsidR="00174419" w:rsidRPr="00174419">
        <w:rPr>
          <w:rFonts w:ascii="Times New Roman" w:hAnsi="Times New Roman" w:cs="Times New Roman"/>
          <w:sz w:val="28"/>
          <w:szCs w:val="28"/>
          <w:lang w:val="uk-UA"/>
        </w:rPr>
        <w:t>Z</w:t>
      </w:r>
      <w:r w:rsidR="001744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74419" w:rsidRDefault="00174419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Покоління</w:t>
      </w:r>
      <w:r w:rsidRPr="00174419">
        <w:rPr>
          <w:rFonts w:ascii="Times New Roman" w:hAnsi="Times New Roman" w:cs="Times New Roman"/>
          <w:sz w:val="28"/>
          <w:szCs w:val="28"/>
          <w:lang w:val="uk-UA"/>
        </w:rPr>
        <w:t xml:space="preserve"> Z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(сучасна молодь і діти): вони СИДЯТЬ за партами у класах (аудиторіях, групах). Але тільки СИДЯТЬ…. Бо ЖИВУТЬ вони абсолютно в іншому світі, в іншому вимірі, за іншими законами і принципами. </w:t>
      </w:r>
    </w:p>
    <w:p w:rsidR="00920CCB" w:rsidRDefault="00920CCB" w:rsidP="002C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419" w:rsidRPr="00860DBF" w:rsidRDefault="00174419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трохи аналізу і порі</w:t>
      </w:r>
      <w:r w:rsidR="00192E3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нянь.</w:t>
      </w:r>
    </w:p>
    <w:p w:rsidR="004039D1" w:rsidRDefault="004039D1" w:rsidP="002C67F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8"/>
        <w:gridCol w:w="2338"/>
        <w:gridCol w:w="2409"/>
        <w:gridCol w:w="3367"/>
      </w:tblGrid>
      <w:tr w:rsidR="004039D1" w:rsidTr="002C67F8">
        <w:tc>
          <w:tcPr>
            <w:tcW w:w="1598" w:type="dxa"/>
          </w:tcPr>
          <w:p w:rsidR="004039D1" w:rsidRDefault="004039D1" w:rsidP="002C67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38" w:type="dxa"/>
          </w:tcPr>
          <w:p w:rsidR="004039D1" w:rsidRPr="0054734E" w:rsidRDefault="004039D1" w:rsidP="002C67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2409" w:type="dxa"/>
          </w:tcPr>
          <w:p w:rsidR="004039D1" w:rsidRPr="0054734E" w:rsidRDefault="004039D1" w:rsidP="002C67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3367" w:type="dxa"/>
          </w:tcPr>
          <w:p w:rsidR="004039D1" w:rsidRPr="004039D1" w:rsidRDefault="004039D1" w:rsidP="002C67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</w:p>
        </w:tc>
      </w:tr>
      <w:tr w:rsidR="004039D1" w:rsidTr="002C67F8">
        <w:tc>
          <w:tcPr>
            <w:tcW w:w="1598" w:type="dxa"/>
          </w:tcPr>
          <w:p w:rsidR="004039D1" w:rsidRPr="004039D1" w:rsidRDefault="004039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039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Сім’я</w:t>
            </w:r>
          </w:p>
        </w:tc>
        <w:tc>
          <w:tcPr>
            <w:tcW w:w="2338" w:type="dxa"/>
          </w:tcPr>
          <w:p w:rsidR="004039D1" w:rsidRPr="004039D1" w:rsidRDefault="004039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039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Мало розлучень, щоб не траплялося. Терплять. Діти – сенс життя.</w:t>
            </w:r>
          </w:p>
        </w:tc>
        <w:tc>
          <w:tcPr>
            <w:tcW w:w="2409" w:type="dxa"/>
          </w:tcPr>
          <w:p w:rsidR="004039D1" w:rsidRPr="004039D1" w:rsidRDefault="004039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039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Є багато жінок,  бізнес-леді, для яких ні сім’я, ні дитина – не є головними цілями у житті.</w:t>
            </w:r>
          </w:p>
        </w:tc>
        <w:tc>
          <w:tcPr>
            <w:tcW w:w="3367" w:type="dxa"/>
          </w:tcPr>
          <w:p w:rsidR="004039D1" w:rsidRPr="004039D1" w:rsidRDefault="005F4E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Швидко йдуть з дому у вільне плавання. Не вважають за потрібне одружуватися чи створювати стабільні союзи.</w:t>
            </w:r>
          </w:p>
        </w:tc>
      </w:tr>
      <w:tr w:rsidR="004039D1" w:rsidTr="002C67F8">
        <w:tc>
          <w:tcPr>
            <w:tcW w:w="1598" w:type="dxa"/>
          </w:tcPr>
          <w:p w:rsidR="004039D1" w:rsidRPr="004039D1" w:rsidRDefault="004039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Робота</w:t>
            </w:r>
          </w:p>
        </w:tc>
        <w:tc>
          <w:tcPr>
            <w:tcW w:w="2338" w:type="dxa"/>
          </w:tcPr>
          <w:p w:rsidR="004039D1" w:rsidRPr="004039D1" w:rsidRDefault="004039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039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Працювати можна тільки тяжко.</w:t>
            </w:r>
          </w:p>
        </w:tc>
        <w:tc>
          <w:tcPr>
            <w:tcW w:w="2409" w:type="dxa"/>
          </w:tcPr>
          <w:p w:rsidR="004039D1" w:rsidRPr="004039D1" w:rsidRDefault="004039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039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Дуже працездатні, вміють йти до мети попри все, наступити на горло власній пісні зараз, щоб отримати бонуси потім.</w:t>
            </w:r>
            <w:r w:rsidR="005F4ED1">
              <w:t xml:space="preserve"> </w:t>
            </w:r>
            <w:proofErr w:type="spellStart"/>
            <w:r w:rsidR="005F4ED1"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Працеголіки</w:t>
            </w:r>
            <w:proofErr w:type="spellEnd"/>
            <w:r w:rsidR="005F4ED1"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не вміють розслаблятися</w:t>
            </w:r>
            <w:r w:rsidR="00FD351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3367" w:type="dxa"/>
          </w:tcPr>
          <w:p w:rsidR="004039D1" w:rsidRPr="004039D1" w:rsidRDefault="005F4E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Люди швидких результатів.</w:t>
            </w:r>
            <w:r>
              <w:t xml:space="preserve"> </w:t>
            </w: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 розуміють та не визнають субординацію</w:t>
            </w:r>
            <w:r w:rsidR="00FD351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 налаштовані на кар’єру і планування.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 визнають графіків, розкладів, нормованого робочого дня</w:t>
            </w:r>
            <w:r w:rsidR="00FD351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Хочуть заробляти і отримувати винагороду не за час, проведений в офісі, а за результат.</w:t>
            </w:r>
            <w:r w:rsidR="00920CCB">
              <w:t xml:space="preserve"> </w:t>
            </w:r>
            <w:r w:rsidR="00FD351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Серед них багато </w:t>
            </w:r>
            <w:proofErr w:type="spellStart"/>
            <w:r w:rsidR="00FD351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стартаперів</w:t>
            </w:r>
            <w:proofErr w:type="spellEnd"/>
            <w:r w:rsidR="00FD351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</w:p>
        </w:tc>
      </w:tr>
      <w:tr w:rsidR="004039D1" w:rsidRPr="008A71EC" w:rsidTr="002C67F8">
        <w:tc>
          <w:tcPr>
            <w:tcW w:w="1598" w:type="dxa"/>
          </w:tcPr>
          <w:p w:rsidR="004039D1" w:rsidRPr="004039D1" w:rsidRDefault="004039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Освіта</w:t>
            </w:r>
          </w:p>
        </w:tc>
        <w:tc>
          <w:tcPr>
            <w:tcW w:w="2338" w:type="dxa"/>
          </w:tcPr>
          <w:p w:rsidR="004039D1" w:rsidRPr="004039D1" w:rsidRDefault="004039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039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Вища освіта – обов’язково! Без диплому ніде на роботу не візьмуть. Як можна працювати не за спеціальністю, тим </w:t>
            </w:r>
            <w:r w:rsidRPr="004039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більше займатися бізнесом (бути </w:t>
            </w:r>
            <w:proofErr w:type="spellStart"/>
            <w:r w:rsidRPr="004039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торгашем</w:t>
            </w:r>
            <w:proofErr w:type="spellEnd"/>
            <w:r w:rsidRPr="004039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та спекулянтом – який жах!), коли ти юрист чи економіст! Дуже високий рівень загальної ерудиції.</w:t>
            </w:r>
          </w:p>
        </w:tc>
        <w:tc>
          <w:tcPr>
            <w:tcW w:w="2409" w:type="dxa"/>
          </w:tcPr>
          <w:p w:rsidR="004039D1" w:rsidRPr="004039D1" w:rsidRDefault="005F4E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Крім обов’язкової вищої освіти, часто - не одної, постійно навчаються на різних курсах і програмах. Диплом важливий, як статус.</w:t>
            </w:r>
          </w:p>
        </w:tc>
        <w:tc>
          <w:tcPr>
            <w:tcW w:w="3367" w:type="dxa"/>
          </w:tcPr>
          <w:p w:rsidR="004039D1" w:rsidRPr="004039D1" w:rsidRDefault="005F4E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Кидають навчання у ВНЗ</w:t>
            </w:r>
            <w:r w:rsidR="00920C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Знають всі можливості для самоосвіти, і, коли їм потрібно щось дізнатися, мають миттєвий доступ до інформації.</w:t>
            </w:r>
            <w:r w:rsidRPr="005F4ED1">
              <w:rPr>
                <w:lang w:val="uk-UA"/>
              </w:rPr>
              <w:t xml:space="preserve"> </w:t>
            </w:r>
            <w:r w:rsidR="00FD351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</w:t>
            </w: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евисокий рівень загальної ерудиції, не </w:t>
            </w: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володіють базовими знаннями</w:t>
            </w:r>
            <w:r w:rsidR="00FD351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Д</w:t>
            </w: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уже креативні, вміють швидко обробляти багато різної інформації і видавати несподівані рішення.</w:t>
            </w:r>
            <w:r w:rsidR="00920CCB" w:rsidRPr="00920CCB">
              <w:rPr>
                <w:lang w:val="uk-UA"/>
              </w:rPr>
              <w:t xml:space="preserve"> </w:t>
            </w:r>
            <w:r w:rsidR="00920CCB" w:rsidRPr="00920C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не вивчають лише один чітко визначений предмет – вони звикли до </w:t>
            </w:r>
            <w:proofErr w:type="spellStart"/>
            <w:r w:rsidR="00920CCB" w:rsidRPr="00920C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інтердисциплінарного</w:t>
            </w:r>
            <w:proofErr w:type="spellEnd"/>
            <w:r w:rsidR="00920CCB" w:rsidRPr="00920C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підходу, коли перетинається багато різноманітних напрямків.</w:t>
            </w:r>
          </w:p>
        </w:tc>
      </w:tr>
      <w:tr w:rsidR="004039D1" w:rsidTr="002C67F8">
        <w:tc>
          <w:tcPr>
            <w:tcW w:w="1598" w:type="dxa"/>
          </w:tcPr>
          <w:p w:rsidR="004039D1" w:rsidRPr="004039D1" w:rsidRDefault="004039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Цінності</w:t>
            </w:r>
          </w:p>
        </w:tc>
        <w:tc>
          <w:tcPr>
            <w:tcW w:w="2338" w:type="dxa"/>
          </w:tcPr>
          <w:p w:rsidR="004039D1" w:rsidRDefault="004039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039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Стабільність, щоб нічого не мінялося,</w:t>
            </w:r>
          </w:p>
          <w:p w:rsidR="004039D1" w:rsidRDefault="004039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039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Виконавці. Рішення потрібно приймати за них.</w:t>
            </w:r>
          </w:p>
          <w:p w:rsidR="004039D1" w:rsidRPr="004039D1" w:rsidRDefault="004039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039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Для них правильно жити – терпіти заради світлого майбутнього, заради дітей, заради репутації</w:t>
            </w:r>
            <w:r w:rsidR="00FD351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</w:p>
        </w:tc>
        <w:tc>
          <w:tcPr>
            <w:tcW w:w="2409" w:type="dxa"/>
          </w:tcPr>
          <w:p w:rsidR="004039D1" w:rsidRPr="004039D1" w:rsidRDefault="005F4E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Вкладаються в людей. Вони допомагають іншим, їм допомагають. Виросли у дворах – вміють грати в команді. Для них важлива соціальна взаємодія.</w:t>
            </w:r>
          </w:p>
        </w:tc>
        <w:tc>
          <w:tcPr>
            <w:tcW w:w="3367" w:type="dxa"/>
          </w:tcPr>
          <w:p w:rsidR="004039D1" w:rsidRPr="004039D1" w:rsidRDefault="005F4E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При перших невдачах здаються, безвідповідальні, як в </w:t>
            </w:r>
            <w:proofErr w:type="spellStart"/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соцмережах</w:t>
            </w:r>
            <w:proofErr w:type="spellEnd"/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так і по життю – не цей друг, так інший, не ця компанія, так інша.</w:t>
            </w:r>
            <w:r>
              <w:t xml:space="preserve"> </w:t>
            </w: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 розуміють цінність стосунків, не вкладаються в людей.</w:t>
            </w:r>
            <w:r>
              <w:t xml:space="preserve"> </w:t>
            </w: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Виросли в атмосфері достатку і любові, звикли до схвалення. Батьки так компенсували нестачу уваги – купували їх прихильність подарунками та не завжди справедливими похвалами.</w:t>
            </w:r>
            <w:r>
              <w:t xml:space="preserve"> </w:t>
            </w: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 всі звинувачення у безвідповідальності – єдина відповідь “Я ж вам пояснив, що я </w:t>
            </w:r>
            <w:proofErr w:type="spellStart"/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забув</w:t>
            </w:r>
            <w:proofErr w:type="spellEnd"/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проспав</w:t>
            </w:r>
            <w:proofErr w:type="spellEnd"/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передумав, втратив цікавість!”.</w:t>
            </w:r>
            <w:r>
              <w:t xml:space="preserve"> </w:t>
            </w: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 мають конкретних цілей, ні в бізнесі, ні в житті. Нічого не бояться.</w:t>
            </w:r>
            <w:r w:rsidR="00920CCB">
              <w:t xml:space="preserve"> </w:t>
            </w:r>
            <w:r w:rsidR="00920CCB" w:rsidRPr="00920C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 їхньому середовищі вже немає дискримінації за національним, расовим або гендерним чинником.</w:t>
            </w:r>
          </w:p>
        </w:tc>
      </w:tr>
      <w:tr w:rsidR="004039D1" w:rsidTr="002C67F8">
        <w:tc>
          <w:tcPr>
            <w:tcW w:w="1598" w:type="dxa"/>
          </w:tcPr>
          <w:p w:rsidR="004039D1" w:rsidRPr="004039D1" w:rsidRDefault="004039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Побут </w:t>
            </w:r>
          </w:p>
        </w:tc>
        <w:tc>
          <w:tcPr>
            <w:tcW w:w="2338" w:type="dxa"/>
          </w:tcPr>
          <w:p w:rsidR="004039D1" w:rsidRPr="004039D1" w:rsidRDefault="004039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039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Нічого не викидають</w:t>
            </w:r>
            <w:r w:rsidR="00FD351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039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Все в житті має приносити користь.</w:t>
            </w:r>
            <w:r>
              <w:t xml:space="preserve"> </w:t>
            </w:r>
            <w:r w:rsidRPr="004039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Вони ніколи не мали особистого простору.</w:t>
            </w:r>
          </w:p>
        </w:tc>
        <w:tc>
          <w:tcPr>
            <w:tcW w:w="2409" w:type="dxa"/>
          </w:tcPr>
          <w:p w:rsidR="004039D1" w:rsidRPr="004039D1" w:rsidRDefault="005F4E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Важливо мати всі зовнішні та внутрішні атрибути успішної людини</w:t>
            </w:r>
            <w:r w:rsidR="00FD351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Готові бути жертвами кредитів і </w:t>
            </w:r>
            <w:proofErr w:type="spellStart"/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іпотек</w:t>
            </w:r>
            <w:proofErr w:type="spellEnd"/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тільки щоб жити </w:t>
            </w:r>
            <w:proofErr w:type="spellStart"/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комфортно</w:t>
            </w:r>
            <w:proofErr w:type="spellEnd"/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 їздити на хороших авто.</w:t>
            </w:r>
          </w:p>
        </w:tc>
        <w:tc>
          <w:tcPr>
            <w:tcW w:w="3367" w:type="dxa"/>
          </w:tcPr>
          <w:p w:rsidR="004039D1" w:rsidRPr="004039D1" w:rsidRDefault="005F4E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Їм не потрібний комфорт. Можуть спати в спальниках на голій землі і мандрувати світом автостопом. В них нема відчуття небезпеки. Не вибагливі.</w:t>
            </w:r>
          </w:p>
        </w:tc>
      </w:tr>
      <w:tr w:rsidR="004039D1" w:rsidTr="002C67F8">
        <w:tc>
          <w:tcPr>
            <w:tcW w:w="1598" w:type="dxa"/>
          </w:tcPr>
          <w:p w:rsidR="004039D1" w:rsidRDefault="004039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Гроші </w:t>
            </w:r>
          </w:p>
          <w:p w:rsidR="004039D1" w:rsidRPr="004039D1" w:rsidRDefault="004039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338" w:type="dxa"/>
          </w:tcPr>
          <w:p w:rsidR="004039D1" w:rsidRPr="004039D1" w:rsidRDefault="004039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039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Дуже економлять.</w:t>
            </w:r>
          </w:p>
        </w:tc>
        <w:tc>
          <w:tcPr>
            <w:tcW w:w="2409" w:type="dxa"/>
          </w:tcPr>
          <w:p w:rsidR="004039D1" w:rsidRPr="004039D1" w:rsidRDefault="005F4E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Вміють заробляти, заощаджувати і накопичувати.</w:t>
            </w:r>
            <w:r>
              <w:t xml:space="preserve"> </w:t>
            </w: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Всі блага у своєму житті </w:t>
            </w: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заробили самі.</w:t>
            </w:r>
          </w:p>
        </w:tc>
        <w:tc>
          <w:tcPr>
            <w:tcW w:w="3367" w:type="dxa"/>
          </w:tcPr>
          <w:p w:rsidR="004039D1" w:rsidRPr="004039D1" w:rsidRDefault="005F4ED1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Гроші їх не мотивують робити те, що їм не цікаво. Гроші – це засіб отримати нові враження і емоції. Покоління </w:t>
            </w:r>
            <w:r w:rsidRPr="005F4E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мандрівників. Можуть жити в будь-яких умовах, в будь-якій країні. Все їх життя – наплічник та ноутбук</w:t>
            </w:r>
          </w:p>
        </w:tc>
      </w:tr>
      <w:tr w:rsidR="004039D1" w:rsidTr="002C67F8">
        <w:tc>
          <w:tcPr>
            <w:tcW w:w="1598" w:type="dxa"/>
          </w:tcPr>
          <w:p w:rsidR="004039D1" w:rsidRPr="004039D1" w:rsidRDefault="00174419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Медіапростір</w:t>
            </w:r>
          </w:p>
        </w:tc>
        <w:tc>
          <w:tcPr>
            <w:tcW w:w="2338" w:type="dxa"/>
          </w:tcPr>
          <w:p w:rsidR="004039D1" w:rsidRPr="004039D1" w:rsidRDefault="00174419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441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 більшості своїй не користувалися </w:t>
            </w:r>
            <w:proofErr w:type="spellStart"/>
            <w:r w:rsidRPr="0017441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гаджетами</w:t>
            </w:r>
            <w:proofErr w:type="spellEnd"/>
            <w:r w:rsidRPr="0017441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не дружать з інтернетом.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Довіряють газетам і телебаченню.</w:t>
            </w:r>
          </w:p>
        </w:tc>
        <w:tc>
          <w:tcPr>
            <w:tcW w:w="2409" w:type="dxa"/>
          </w:tcPr>
          <w:p w:rsidR="004039D1" w:rsidRPr="004039D1" w:rsidRDefault="00174419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 w:rsidRPr="0017441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нтернет увійшов в їх життя в дорослому віці і вони цінують його можливості. Шкодують про те, що його не було в них, коли вони починали свої бізнеси. Щиро дивуються, як можна сидіти без грошей і без ідей, коли будь-яку інформацію можна отримати та надати, натиснувши пару кнопок?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Не завжди можуть перевіряти інформацію на достовірність. </w:t>
            </w:r>
          </w:p>
        </w:tc>
        <w:tc>
          <w:tcPr>
            <w:tcW w:w="3367" w:type="dxa"/>
          </w:tcPr>
          <w:p w:rsidR="004039D1" w:rsidRPr="004039D1" w:rsidRDefault="00FD351F" w:rsidP="002C67F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</w:t>
            </w:r>
            <w:r w:rsidR="00920CCB" w:rsidRPr="00920C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’явилися на світ у епоху Інтернету, тому не уявляють життя без нього. Віддають перевагу спілкуванню в мережі –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їм </w:t>
            </w:r>
            <w:r w:rsidR="00920CCB" w:rsidRPr="00920C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набагато легше написати повідомлення, аніж зателефонувати чи зустрітися. Вони не ділять світ на цифровий і реальний, а вважають це двома частинками одного цілого.</w:t>
            </w:r>
            <w:r w:rsidR="00920CCB">
              <w:t xml:space="preserve"> </w:t>
            </w:r>
            <w:r w:rsidR="00920CCB" w:rsidRPr="00920C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Більше люблять дивитися, а не читати, тому </w:t>
            </w:r>
            <w:proofErr w:type="spellStart"/>
            <w:r w:rsidR="00920CCB" w:rsidRPr="00920C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віддадуть</w:t>
            </w:r>
            <w:proofErr w:type="spellEnd"/>
            <w:r w:rsidR="00920CCB" w:rsidRPr="00920C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перевагу </w:t>
            </w:r>
            <w:proofErr w:type="spellStart"/>
            <w:r w:rsidR="00920CCB" w:rsidRPr="00920C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інфографіці</w:t>
            </w:r>
            <w:proofErr w:type="spellEnd"/>
            <w:r w:rsidR="00920CCB" w:rsidRPr="00920C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а не </w:t>
            </w:r>
            <w:proofErr w:type="spellStart"/>
            <w:r w:rsidR="00920CCB" w:rsidRPr="00920C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лонгріду</w:t>
            </w:r>
            <w:proofErr w:type="spellEnd"/>
            <w:r w:rsidR="00920CCB" w:rsidRPr="00920C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</w:tbl>
    <w:p w:rsidR="004039D1" w:rsidRDefault="004039D1" w:rsidP="002C67F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9D1" w:rsidRPr="00174419" w:rsidRDefault="00174419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419">
        <w:rPr>
          <w:rFonts w:ascii="Times New Roman" w:hAnsi="Times New Roman" w:cs="Times New Roman"/>
          <w:sz w:val="28"/>
          <w:szCs w:val="28"/>
          <w:lang w:val="uk-UA"/>
        </w:rPr>
        <w:t xml:space="preserve">Дякую Людмилі </w:t>
      </w:r>
      <w:proofErr w:type="spellStart"/>
      <w:r w:rsidRPr="00174419">
        <w:rPr>
          <w:rFonts w:ascii="Times New Roman" w:hAnsi="Times New Roman" w:cs="Times New Roman"/>
          <w:sz w:val="28"/>
          <w:szCs w:val="28"/>
          <w:lang w:val="uk-UA"/>
        </w:rPr>
        <w:t>Калабуха</w:t>
      </w:r>
      <w:proofErr w:type="spellEnd"/>
      <w:r w:rsidRPr="0017441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174419">
        <w:rPr>
          <w:rFonts w:ascii="Times New Roman" w:hAnsi="Times New Roman" w:cs="Times New Roman"/>
          <w:sz w:val="28"/>
          <w:szCs w:val="28"/>
          <w:lang w:val="uk-UA"/>
        </w:rPr>
        <w:t>грунтовний</w:t>
      </w:r>
      <w:proofErr w:type="spellEnd"/>
      <w:r w:rsidRPr="00174419">
        <w:rPr>
          <w:rFonts w:ascii="Times New Roman" w:hAnsi="Times New Roman" w:cs="Times New Roman"/>
          <w:sz w:val="28"/>
          <w:szCs w:val="28"/>
          <w:lang w:val="uk-UA"/>
        </w:rPr>
        <w:t xml:space="preserve"> аналіз та надану інформацію! </w:t>
      </w:r>
    </w:p>
    <w:p w:rsidR="00174419" w:rsidRPr="00174419" w:rsidRDefault="00174419" w:rsidP="002C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419">
        <w:rPr>
          <w:rFonts w:ascii="Times New Roman" w:hAnsi="Times New Roman" w:cs="Times New Roman"/>
          <w:sz w:val="28"/>
          <w:szCs w:val="28"/>
          <w:lang w:val="uk-UA"/>
        </w:rPr>
        <w:t xml:space="preserve">Джерело: </w:t>
      </w:r>
      <w:hyperlink r:id="rId7" w:history="1">
        <w:r w:rsidRPr="00174419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http://www.kalabukha.com.ua/pokolinnya-z-y-x-teoriya-pokolin-koho-i-yak-braty-na-robotu/</w:t>
        </w:r>
      </w:hyperlink>
      <w:r w:rsidRPr="00174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39D1" w:rsidRDefault="004039D1" w:rsidP="002C67F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9D1" w:rsidRDefault="00A51A44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аналіз </w:t>
      </w:r>
      <w:r w:rsidR="009C7893" w:rsidRPr="009C7893">
        <w:rPr>
          <w:rFonts w:ascii="Times New Roman" w:hAnsi="Times New Roman" w:cs="Times New Roman"/>
          <w:sz w:val="28"/>
          <w:szCs w:val="28"/>
          <w:lang w:val="uk-UA"/>
        </w:rPr>
        <w:t xml:space="preserve"> показує, </w:t>
      </w:r>
      <w:r w:rsidR="009C7893">
        <w:rPr>
          <w:rFonts w:ascii="Times New Roman" w:hAnsi="Times New Roman" w:cs="Times New Roman"/>
          <w:sz w:val="28"/>
          <w:szCs w:val="28"/>
          <w:lang w:val="uk-UA"/>
        </w:rPr>
        <w:t xml:space="preserve">що ті, хто навчає, навчається, приводить дітей навчатися – людини різних поколінь. Сьогодні не можна казати, що діти погані, батьки безвідповідальні, вчителі не професійні. Ні! В одному навчальному кабінеті зустрілися три різних покоління і їм просто треба порозумітися! </w:t>
      </w:r>
    </w:p>
    <w:p w:rsidR="009C7893" w:rsidRDefault="009C7893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б цю «місію порозуміння» переклала на плечі вчителів. Бо хто, як не ми, готовий бути професіоналом, творцем,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фасилітатором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цю непросту «епоху змін». </w:t>
      </w:r>
    </w:p>
    <w:p w:rsidR="009C7893" w:rsidRPr="009C7893" w:rsidRDefault="009C7893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що ж представляє собою </w:t>
      </w:r>
      <w:r w:rsidR="000A6287">
        <w:rPr>
          <w:rFonts w:ascii="Times New Roman" w:hAnsi="Times New Roman" w:cs="Times New Roman"/>
          <w:sz w:val="28"/>
          <w:szCs w:val="28"/>
          <w:lang w:val="uk-UA"/>
        </w:rPr>
        <w:t xml:space="preserve">сучасний простір, в якому живуть ці три покоління? </w:t>
      </w:r>
      <w:r w:rsidR="007205DD">
        <w:rPr>
          <w:rFonts w:ascii="Times New Roman" w:hAnsi="Times New Roman" w:cs="Times New Roman"/>
          <w:sz w:val="28"/>
          <w:szCs w:val="28"/>
          <w:lang w:val="uk-UA"/>
        </w:rPr>
        <w:t xml:space="preserve">Перш за все – це медіапростір. Тобто, це інформаційне середовище, в якому вирує життя. </w:t>
      </w:r>
    </w:p>
    <w:p w:rsidR="004039D1" w:rsidRDefault="007205DD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5DD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покоління 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не «справжнє життя»</w:t>
      </w:r>
      <w:r w:rsidR="006705E6">
        <w:rPr>
          <w:rFonts w:ascii="Times New Roman" w:hAnsi="Times New Roman" w:cs="Times New Roman"/>
          <w:sz w:val="28"/>
          <w:szCs w:val="28"/>
          <w:lang w:val="uk-UA"/>
        </w:rPr>
        <w:t>. Тут багато чого тр</w:t>
      </w:r>
      <w:r w:rsidR="00205FF5">
        <w:rPr>
          <w:rFonts w:ascii="Times New Roman" w:hAnsi="Times New Roman" w:cs="Times New Roman"/>
          <w:sz w:val="28"/>
          <w:szCs w:val="28"/>
          <w:lang w:val="uk-UA"/>
        </w:rPr>
        <w:t>еба «заборонити»: від реклами та</w:t>
      </w:r>
      <w:r w:rsidR="006705E6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комп’ютерних ігор</w:t>
      </w:r>
      <w:r w:rsidR="00205FF5">
        <w:rPr>
          <w:rFonts w:ascii="Times New Roman" w:hAnsi="Times New Roman" w:cs="Times New Roman"/>
          <w:sz w:val="28"/>
          <w:szCs w:val="28"/>
          <w:lang w:val="uk-UA"/>
        </w:rPr>
        <w:t xml:space="preserve"> та різноманітних </w:t>
      </w:r>
      <w:proofErr w:type="spellStart"/>
      <w:r w:rsidR="00205FF5">
        <w:rPr>
          <w:rFonts w:ascii="Times New Roman" w:hAnsi="Times New Roman" w:cs="Times New Roman"/>
          <w:sz w:val="28"/>
          <w:szCs w:val="28"/>
          <w:lang w:val="uk-UA"/>
        </w:rPr>
        <w:t>гаджетів</w:t>
      </w:r>
      <w:proofErr w:type="spellEnd"/>
      <w:r w:rsidR="006705E6">
        <w:rPr>
          <w:rFonts w:ascii="Times New Roman" w:hAnsi="Times New Roman" w:cs="Times New Roman"/>
          <w:sz w:val="28"/>
          <w:szCs w:val="28"/>
          <w:lang w:val="uk-UA"/>
        </w:rPr>
        <w:t xml:space="preserve">. А дітей знову привчити «сидіти рівненько і тихо, ходити строєм, піднімати руку, переказувати близько до тексту». </w:t>
      </w:r>
    </w:p>
    <w:p w:rsidR="006705E6" w:rsidRDefault="006705E6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покоління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медіапрсторі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 життєвих бонусів: від новинного контенту до розваг</w:t>
      </w:r>
      <w:r w:rsidR="00A51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медіасервісу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Але їх лякають діти, які стали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медіазалежні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6705E6" w:rsidRDefault="006705E6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покоління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життя в медіапросторі це просто життя. Без всяких «але». </w:t>
      </w:r>
    </w:p>
    <w:p w:rsidR="006705E6" w:rsidRDefault="006705E6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знову звертаємося до аналізу: який же він, сучасний медіапростір? </w:t>
      </w:r>
    </w:p>
    <w:p w:rsidR="006705E6" w:rsidRDefault="006705E6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Людина пізнає сучасний світ за допомогою 5 органів: очі, вуха, ніс, язик, шкіра. Ці органи «зчитують» навколишню інформацію і ми формуємо певний власний світогляд.  </w:t>
      </w:r>
      <w:r w:rsidRPr="006705E6">
        <w:rPr>
          <w:rFonts w:ascii="Times New Roman" w:hAnsi="Times New Roman" w:cs="Times New Roman"/>
          <w:sz w:val="28"/>
          <w:szCs w:val="28"/>
          <w:lang w:val="uk-UA"/>
        </w:rPr>
        <w:t>Для покоління X</w:t>
      </w:r>
      <w:r w:rsidR="005D4FA6">
        <w:rPr>
          <w:rFonts w:ascii="Times New Roman" w:hAnsi="Times New Roman" w:cs="Times New Roman"/>
          <w:sz w:val="28"/>
          <w:szCs w:val="28"/>
          <w:lang w:val="uk-UA"/>
        </w:rPr>
        <w:t xml:space="preserve"> (і частково </w:t>
      </w:r>
      <w:r w:rsidR="005D4FA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D4FA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майже вся оточуюча інформація була написана (книги, газети, журнали) і озвучена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радіовіщання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D4FA6">
        <w:rPr>
          <w:rFonts w:ascii="Times New Roman" w:hAnsi="Times New Roman" w:cs="Times New Roman"/>
          <w:sz w:val="28"/>
          <w:szCs w:val="28"/>
          <w:lang w:val="uk-UA"/>
        </w:rPr>
        <w:t xml:space="preserve">. Звідси їх позиція: вірити газетам і телебаченню (там же не </w:t>
      </w:r>
      <w:proofErr w:type="spellStart"/>
      <w:r w:rsidR="005D4FA6">
        <w:rPr>
          <w:rFonts w:ascii="Times New Roman" w:hAnsi="Times New Roman" w:cs="Times New Roman"/>
          <w:sz w:val="28"/>
          <w:szCs w:val="28"/>
          <w:lang w:val="uk-UA"/>
        </w:rPr>
        <w:t>збрешуть</w:t>
      </w:r>
      <w:proofErr w:type="spellEnd"/>
      <w:r w:rsidR="005D4FA6">
        <w:rPr>
          <w:rFonts w:ascii="Times New Roman" w:hAnsi="Times New Roman" w:cs="Times New Roman"/>
          <w:sz w:val="28"/>
          <w:szCs w:val="28"/>
          <w:lang w:val="uk-UA"/>
        </w:rPr>
        <w:t xml:space="preserve">!) </w:t>
      </w:r>
      <w:r w:rsidR="005D4FA6" w:rsidRPr="005D4FA6">
        <w:rPr>
          <w:rFonts w:ascii="Times New Roman" w:hAnsi="Times New Roman" w:cs="Times New Roman"/>
          <w:sz w:val="28"/>
          <w:szCs w:val="28"/>
          <w:lang w:val="uk-UA"/>
        </w:rPr>
        <w:t xml:space="preserve">На інші органи людини ніхто </w:t>
      </w:r>
      <w:r w:rsidR="005D4FA6">
        <w:rPr>
          <w:rFonts w:ascii="Times New Roman" w:hAnsi="Times New Roman" w:cs="Times New Roman"/>
          <w:sz w:val="28"/>
          <w:szCs w:val="28"/>
          <w:lang w:val="uk-UA"/>
        </w:rPr>
        <w:t xml:space="preserve">й не намагався </w:t>
      </w:r>
      <w:r w:rsidR="005D4FA6" w:rsidRPr="005D4FA6">
        <w:rPr>
          <w:rFonts w:ascii="Times New Roman" w:hAnsi="Times New Roman" w:cs="Times New Roman"/>
          <w:sz w:val="28"/>
          <w:szCs w:val="28"/>
          <w:lang w:val="uk-UA"/>
        </w:rPr>
        <w:t xml:space="preserve"> вп</w:t>
      </w:r>
      <w:r w:rsidR="005D4FA6">
        <w:rPr>
          <w:rFonts w:ascii="Times New Roman" w:hAnsi="Times New Roman" w:cs="Times New Roman"/>
          <w:sz w:val="28"/>
          <w:szCs w:val="28"/>
          <w:lang w:val="uk-UA"/>
        </w:rPr>
        <w:t xml:space="preserve">линути. </w:t>
      </w:r>
    </w:p>
    <w:p w:rsidR="005D4FA6" w:rsidRDefault="005D4FA6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відбувається сьогодні? Ті, хто доносять до нас інформацію, залучають всі наші 5 органів: нам пишуть, малюють, говорять, співають, рекламують, ароматизують, дають скуштувати, роблять комфортною температуру. Інформація про навколишній світ лине з кожної щілиночки: газети, журнали,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бігборди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буклети, новини, ролики, подкасти, блоги, інтерв’ю, акції</w:t>
      </w:r>
      <w:r w:rsidR="00B449A3"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</w:p>
    <w:p w:rsidR="00B449A3" w:rsidRDefault="00B449A3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зорієнтуватися в цьому інформаційному вирії? Діти потребують допомоги дорослих, а дорослі самі ще не зовсім зорієнтувалися. Напрошується висновок: треба вчитися жити в медіапросторі. І дорослим, і малечі. </w:t>
      </w:r>
    </w:p>
    <w:p w:rsidR="00A51A44" w:rsidRDefault="00B449A3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Перше навчання, перший досвід, перші навички пізнання світу дитині передають батьки. За твердженням психологів, в перші 3 роки життя </w:t>
      </w:r>
      <w:r w:rsidR="00A51A44">
        <w:rPr>
          <w:rFonts w:ascii="Times New Roman" w:hAnsi="Times New Roman" w:cs="Times New Roman"/>
          <w:sz w:val="28"/>
          <w:szCs w:val="28"/>
          <w:lang w:val="uk-UA"/>
        </w:rPr>
        <w:t>дитина засвоює найбільшу кількість інформації, до 6 років формує словниковий запас до 14 тисяч слів, вчиться спілкуванню та комунікації. При тому перевантаженні простору інформацією, яке існує сьогодні, дорослі не встигають помітити, що малеча засвоює з сімейного виховного потенціалу, а що – з інформаційного оточення. І коли вчителі чи вихо</w:t>
      </w:r>
      <w:r w:rsidR="00205FF5">
        <w:rPr>
          <w:rFonts w:ascii="Times New Roman" w:hAnsi="Times New Roman" w:cs="Times New Roman"/>
          <w:sz w:val="28"/>
          <w:szCs w:val="28"/>
          <w:lang w:val="uk-UA"/>
        </w:rPr>
        <w:t>вателі говорять батькам «ваша дитина</w:t>
      </w:r>
      <w:r w:rsidR="00A51A44">
        <w:rPr>
          <w:rFonts w:ascii="Times New Roman" w:hAnsi="Times New Roman" w:cs="Times New Roman"/>
          <w:sz w:val="28"/>
          <w:szCs w:val="28"/>
          <w:lang w:val="uk-UA"/>
        </w:rPr>
        <w:t xml:space="preserve"> робить/говорить …», </w:t>
      </w:r>
      <w:r w:rsidR="00205FF5">
        <w:rPr>
          <w:rFonts w:ascii="Times New Roman" w:hAnsi="Times New Roman" w:cs="Times New Roman"/>
          <w:sz w:val="28"/>
          <w:szCs w:val="28"/>
          <w:lang w:val="uk-UA"/>
        </w:rPr>
        <w:t xml:space="preserve">ті щиро дивуються: звідки в </w:t>
      </w:r>
      <w:proofErr w:type="spellStart"/>
      <w:r w:rsidR="00205FF5">
        <w:rPr>
          <w:rFonts w:ascii="Times New Roman" w:hAnsi="Times New Roman" w:cs="Times New Roman"/>
          <w:sz w:val="28"/>
          <w:szCs w:val="28"/>
          <w:lang w:val="uk-UA"/>
        </w:rPr>
        <w:t>нєї</w:t>
      </w:r>
      <w:proofErr w:type="spellEnd"/>
      <w:r w:rsidR="00A51A44">
        <w:rPr>
          <w:rFonts w:ascii="Times New Roman" w:hAnsi="Times New Roman" w:cs="Times New Roman"/>
          <w:sz w:val="28"/>
          <w:szCs w:val="28"/>
          <w:lang w:val="uk-UA"/>
        </w:rPr>
        <w:t xml:space="preserve"> це вміння? </w:t>
      </w:r>
    </w:p>
    <w:p w:rsidR="0013321B" w:rsidRDefault="0013321B" w:rsidP="002C67F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сучасна дитина просто миттєво помічає і бере до уваги (а потім відтворює у своїй поведінці) все, що їй цікаво:</w:t>
      </w:r>
      <w:r w:rsidR="00A76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6F65" w:rsidRDefault="00A76F65" w:rsidP="002C67F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 поводитися з друзями? Так, як улюблені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мультгерої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76F65" w:rsidRDefault="00A76F65" w:rsidP="002C67F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грати в гру? Так, як розповідає улюблений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блогер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76F65" w:rsidRDefault="00A76F65" w:rsidP="002C67F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приготувати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піцц</w:t>
      </w:r>
      <w:r w:rsidR="000913C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0913C2">
        <w:rPr>
          <w:rFonts w:ascii="Times New Roman" w:hAnsi="Times New Roman" w:cs="Times New Roman"/>
          <w:sz w:val="28"/>
          <w:szCs w:val="28"/>
          <w:lang w:val="uk-UA"/>
        </w:rPr>
        <w:t xml:space="preserve">? Так, як на кулінарному сайті. </w:t>
      </w:r>
    </w:p>
    <w:p w:rsidR="00A76F65" w:rsidRPr="00A76F65" w:rsidRDefault="00A76F65" w:rsidP="002C67F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вирішити задачу? Так, як однокласники виклали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449A3" w:rsidRDefault="00B449A3" w:rsidP="002C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7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5FF5">
        <w:rPr>
          <w:rFonts w:ascii="Times New Roman" w:hAnsi="Times New Roman" w:cs="Times New Roman"/>
          <w:sz w:val="28"/>
          <w:szCs w:val="28"/>
          <w:lang w:val="uk-UA"/>
        </w:rPr>
        <w:t xml:space="preserve">Трохи психології. </w:t>
      </w:r>
    </w:p>
    <w:p w:rsidR="00205FF5" w:rsidRDefault="00205FF5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Перші 3 роки від народження відбувається побудова «вертикальних стосунків» - від батьків до дитини. Вони дають дитині інформацію про світ, життя, стосунки. </w:t>
      </w:r>
    </w:p>
    <w:p w:rsidR="00205FF5" w:rsidRDefault="00205FF5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Потім дитина вчиться «повертати»</w:t>
      </w:r>
      <w:r w:rsidR="00DD7052">
        <w:rPr>
          <w:rFonts w:ascii="Times New Roman" w:hAnsi="Times New Roman" w:cs="Times New Roman"/>
          <w:sz w:val="28"/>
          <w:szCs w:val="28"/>
          <w:lang w:val="uk-UA"/>
        </w:rPr>
        <w:t xml:space="preserve"> набуті знання – що взяла від батьків, те й віддає їм. Навчилася любові – віддає любов, за піклування віддає піклування, за байдужість – байдужість, за агресію – агресію. </w:t>
      </w:r>
    </w:p>
    <w:p w:rsidR="00DD7052" w:rsidRDefault="00DD7052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Пізніше, коли дитина стане дорослою, вона перенесе цю модель в свою сім’ю. </w:t>
      </w:r>
    </w:p>
    <w:p w:rsidR="00DD7052" w:rsidRDefault="00DD7052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 в 3 роки дитина починає вибудовувати «горизонтальні відносини» - налагоджувати стосунки з однолітками. І тут знову запускається в дію та модель поведінки, яку вона отримала за перші 3 роки життя. Тому одні дітки вміють гратися, спілкуватися, ділитися, просити тощо. А в інших переважують агресивні стосунки або такі, що виходять за межі морально-етичних норм. </w:t>
      </w:r>
    </w:p>
    <w:p w:rsidR="00DD7052" w:rsidRDefault="00DD7052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так буває? І чому в сьогоднішній час це дуже відчутно і помітно? </w:t>
      </w:r>
    </w:p>
    <w:p w:rsidR="00DD7052" w:rsidRDefault="00DD7052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 на ці питання дасть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медіаосвіта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7052" w:rsidRDefault="00DD7052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Сучасні батьки (зазвичай це покоління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536E6">
        <w:rPr>
          <w:rFonts w:ascii="Times New Roman" w:hAnsi="Times New Roman" w:cs="Times New Roman"/>
          <w:sz w:val="28"/>
          <w:szCs w:val="28"/>
          <w:lang w:val="uk-UA"/>
        </w:rPr>
        <w:t xml:space="preserve"> припускаються помилки – замінюють себе, своє мовлення, свій вплив, свій досвід на </w:t>
      </w:r>
      <w:proofErr w:type="spellStart"/>
      <w:r w:rsidR="00C536E6">
        <w:rPr>
          <w:rFonts w:ascii="Times New Roman" w:hAnsi="Times New Roman" w:cs="Times New Roman"/>
          <w:sz w:val="28"/>
          <w:szCs w:val="28"/>
          <w:lang w:val="uk-UA"/>
        </w:rPr>
        <w:t>гаджети</w:t>
      </w:r>
      <w:proofErr w:type="spellEnd"/>
      <w:r w:rsidR="00C536E6">
        <w:rPr>
          <w:rFonts w:ascii="Times New Roman" w:hAnsi="Times New Roman" w:cs="Times New Roman"/>
          <w:sz w:val="28"/>
          <w:szCs w:val="28"/>
          <w:lang w:val="uk-UA"/>
        </w:rPr>
        <w:t xml:space="preserve">, вірніше, на той </w:t>
      </w:r>
      <w:proofErr w:type="spellStart"/>
      <w:r w:rsidR="00C536E6">
        <w:rPr>
          <w:rFonts w:ascii="Times New Roman" w:hAnsi="Times New Roman" w:cs="Times New Roman"/>
          <w:sz w:val="28"/>
          <w:szCs w:val="28"/>
          <w:lang w:val="uk-UA"/>
        </w:rPr>
        <w:t>медіапродукт</w:t>
      </w:r>
      <w:proofErr w:type="spellEnd"/>
      <w:r w:rsidR="00C536E6">
        <w:rPr>
          <w:rFonts w:ascii="Times New Roman" w:hAnsi="Times New Roman" w:cs="Times New Roman"/>
          <w:sz w:val="28"/>
          <w:szCs w:val="28"/>
          <w:lang w:val="uk-UA"/>
        </w:rPr>
        <w:t xml:space="preserve">, який діти споживають з </w:t>
      </w:r>
      <w:proofErr w:type="spellStart"/>
      <w:r w:rsidR="00C536E6">
        <w:rPr>
          <w:rFonts w:ascii="Times New Roman" w:hAnsi="Times New Roman" w:cs="Times New Roman"/>
          <w:sz w:val="28"/>
          <w:szCs w:val="28"/>
          <w:lang w:val="uk-UA"/>
        </w:rPr>
        <w:t>гаджетів</w:t>
      </w:r>
      <w:proofErr w:type="spellEnd"/>
      <w:r w:rsidR="00C536E6">
        <w:rPr>
          <w:rFonts w:ascii="Times New Roman" w:hAnsi="Times New Roman" w:cs="Times New Roman"/>
          <w:sz w:val="28"/>
          <w:szCs w:val="28"/>
          <w:lang w:val="uk-UA"/>
        </w:rPr>
        <w:t xml:space="preserve">. В перші роки життя це – мультфільми. </w:t>
      </w:r>
    </w:p>
    <w:p w:rsidR="00C536E6" w:rsidRDefault="00C536E6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Дитина їсть, дивлячись в екран, їде на дитячому велосипеді чи візочку з планшетом перед очима, заспокоюється від істерики тільки через отримання телефону тощо. Тобто, в той період, коли дитині вкрай необхідна батьківська увага, вона отримує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мультгероя</w:t>
      </w:r>
      <w:proofErr w:type="spellEnd"/>
      <w:r w:rsidR="008C1F0F">
        <w:rPr>
          <w:rFonts w:ascii="Times New Roman" w:hAnsi="Times New Roman" w:cs="Times New Roman"/>
          <w:sz w:val="28"/>
          <w:szCs w:val="28"/>
          <w:lang w:val="uk-UA"/>
        </w:rPr>
        <w:t xml:space="preserve"> з екрану </w:t>
      </w:r>
      <w:proofErr w:type="spellStart"/>
      <w:r w:rsidR="008C1F0F">
        <w:rPr>
          <w:rFonts w:ascii="Times New Roman" w:hAnsi="Times New Roman" w:cs="Times New Roman"/>
          <w:sz w:val="28"/>
          <w:szCs w:val="28"/>
          <w:lang w:val="uk-UA"/>
        </w:rPr>
        <w:t>гаджета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 заспокоюється, і кашу з’їдає, і до садочка без сліз добирається. </w:t>
      </w:r>
    </w:p>
    <w:p w:rsidR="008C1F0F" w:rsidRDefault="008C1F0F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Але!!! В таких ситуаціях дитина звикає до голосу, порад, вчинків, поведінки саме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мультгероя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 відвикає від батьківського впливу. А вони потім дивуються: «Чому вона мене не слухається?» А коли дитина стає учнем, дивуватися починає вчитель</w:t>
      </w:r>
      <w:r w:rsidR="002A3E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3E3C" w:rsidRDefault="002A3E3C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 маленький мешканець медіапростору, якому цікаво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комфортно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гаджетами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віртуальними героями, можливостями інтернету, опиняється в світі вимог і правил. І він протестує: неслухняністю, поганою поведінкою, неуважністю,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незосередженістю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</w:p>
    <w:p w:rsidR="002A3E3C" w:rsidRDefault="002A3E3C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тут з’являється вчитель, який розуміє цього маленького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медіамешканця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починає з ним працювати за його правилами, але … із своєю педагогічною майстерністю. Якщо вже так сталося, що за парти сіло ось таке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медіапокоління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то нехай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працюють закони навчання з використанням медіа: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гаджетів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медіатекстів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71EC" w:rsidRDefault="00737F06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Кілька прийомів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медіаприйомів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які можна використати для підвищення мотивації до навчання: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8A71EC" w:rsidTr="002C67F8">
        <w:tc>
          <w:tcPr>
            <w:tcW w:w="4644" w:type="dxa"/>
          </w:tcPr>
          <w:p w:rsidR="008A71EC" w:rsidRDefault="006701E1" w:rsidP="002C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Проблеми, які виникають при навчанні сучасних учнів</w:t>
            </w:r>
          </w:p>
        </w:tc>
        <w:tc>
          <w:tcPr>
            <w:tcW w:w="4678" w:type="dxa"/>
          </w:tcPr>
          <w:p w:rsidR="008A71EC" w:rsidRDefault="006701E1" w:rsidP="002C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Прийоми з використанням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медіапродуктів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A71EC" w:rsidTr="002C67F8">
        <w:tc>
          <w:tcPr>
            <w:tcW w:w="4644" w:type="dxa"/>
          </w:tcPr>
          <w:p w:rsidR="008A71EC" w:rsidRDefault="008A71EC" w:rsidP="002C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хоче працювати над технікою читання</w:t>
            </w:r>
          </w:p>
        </w:tc>
        <w:tc>
          <w:tcPr>
            <w:tcW w:w="4678" w:type="dxa"/>
          </w:tcPr>
          <w:p w:rsidR="008A71EC" w:rsidRDefault="008A71EC" w:rsidP="002C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Відеоновини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A71EC" w:rsidTr="002C67F8">
        <w:tc>
          <w:tcPr>
            <w:tcW w:w="4644" w:type="dxa"/>
          </w:tcPr>
          <w:p w:rsidR="008A71EC" w:rsidRDefault="00104FAE" w:rsidP="002C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хоче читати</w:t>
            </w:r>
          </w:p>
        </w:tc>
        <w:tc>
          <w:tcPr>
            <w:tcW w:w="4678" w:type="dxa"/>
          </w:tcPr>
          <w:p w:rsidR="008A71EC" w:rsidRDefault="00104FAE" w:rsidP="002C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4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Аудіоказка</w:t>
            </w:r>
            <w:proofErr w:type="spellEnd"/>
          </w:p>
          <w:p w:rsidR="00104FAE" w:rsidRDefault="00104FAE" w:rsidP="002C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коміксів</w:t>
            </w:r>
          </w:p>
        </w:tc>
      </w:tr>
      <w:tr w:rsidR="008A71EC" w:rsidTr="002C67F8">
        <w:tc>
          <w:tcPr>
            <w:tcW w:w="4644" w:type="dxa"/>
          </w:tcPr>
          <w:p w:rsidR="008A71EC" w:rsidRDefault="00104FAE" w:rsidP="002C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хоче вчити правила, переказувати тексти</w:t>
            </w:r>
          </w:p>
        </w:tc>
        <w:tc>
          <w:tcPr>
            <w:tcW w:w="4678" w:type="dxa"/>
          </w:tcPr>
          <w:p w:rsidR="008A71EC" w:rsidRDefault="00104FAE" w:rsidP="002C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Селфі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з…</w:t>
            </w:r>
          </w:p>
        </w:tc>
      </w:tr>
      <w:tr w:rsidR="008A71EC" w:rsidTr="002C67F8">
        <w:tc>
          <w:tcPr>
            <w:tcW w:w="4644" w:type="dxa"/>
          </w:tcPr>
          <w:p w:rsidR="008A71EC" w:rsidRDefault="00104FAE" w:rsidP="002C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Втрачається інтерес до навчального матеріалу</w:t>
            </w:r>
          </w:p>
        </w:tc>
        <w:tc>
          <w:tcPr>
            <w:tcW w:w="4678" w:type="dxa"/>
          </w:tcPr>
          <w:p w:rsidR="008A71EC" w:rsidRDefault="00104FAE" w:rsidP="002C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</w:t>
            </w:r>
          </w:p>
          <w:p w:rsidR="00104FAE" w:rsidRDefault="00104FAE" w:rsidP="002C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</w:t>
            </w:r>
          </w:p>
          <w:p w:rsidR="00104FAE" w:rsidRDefault="00104FAE" w:rsidP="002C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«Експертна оцінка» </w:t>
            </w:r>
          </w:p>
          <w:p w:rsidR="00104FAE" w:rsidRDefault="00104FAE" w:rsidP="002C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Інтерв’ю </w:t>
            </w:r>
          </w:p>
          <w:p w:rsidR="00334ED2" w:rsidRDefault="00334ED2" w:rsidP="002C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Класна газета </w:t>
            </w:r>
          </w:p>
          <w:p w:rsidR="00334ED2" w:rsidRDefault="00334ED2" w:rsidP="002C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A71EC" w:rsidTr="002C67F8">
        <w:tc>
          <w:tcPr>
            <w:tcW w:w="4644" w:type="dxa"/>
          </w:tcPr>
          <w:p w:rsidR="008A71EC" w:rsidRDefault="00104FAE" w:rsidP="002C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F73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хоче працювати з матеріалами підручника </w:t>
            </w:r>
          </w:p>
        </w:tc>
        <w:tc>
          <w:tcPr>
            <w:tcW w:w="4678" w:type="dxa"/>
          </w:tcPr>
          <w:p w:rsidR="008A71EC" w:rsidRPr="00F73D03" w:rsidRDefault="00F73D03" w:rsidP="002C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Авторські комп’ютерні ігри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learning)</w:t>
            </w:r>
          </w:p>
        </w:tc>
      </w:tr>
    </w:tbl>
    <w:p w:rsidR="004039D1" w:rsidRDefault="004039D1" w:rsidP="002C67F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9D1" w:rsidRDefault="00BB32AD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AD">
        <w:rPr>
          <w:rFonts w:ascii="Times New Roman" w:hAnsi="Times New Roman" w:cs="Times New Roman"/>
          <w:sz w:val="28"/>
          <w:szCs w:val="28"/>
          <w:lang w:val="uk-UA"/>
        </w:rPr>
        <w:t>Як вчи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телю навчитися використовувати подібні прийоми, якщо такого досвіду в своїй практиці він не має? </w:t>
      </w:r>
    </w:p>
    <w:p w:rsidR="00511284" w:rsidRDefault="00BB32AD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Рекомендую познайомитися з нашою (з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Антоніною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Кожановою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авторською програмою для початкових класів «Я у медіапросторі». </w:t>
      </w:r>
    </w:p>
    <w:p w:rsidR="00511284" w:rsidRPr="00511284" w:rsidRDefault="00511284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284">
        <w:rPr>
          <w:rFonts w:ascii="Times New Roman" w:hAnsi="Times New Roman" w:cs="Times New Roman"/>
          <w:sz w:val="28"/>
          <w:szCs w:val="28"/>
          <w:lang w:val="uk-UA"/>
        </w:rPr>
        <w:t xml:space="preserve">Сьогодні відбувається переорієнтація навчання з засвоєння величезної суми знань, на освоєння </w:t>
      </w:r>
      <w:proofErr w:type="spellStart"/>
      <w:r w:rsidRPr="0051128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11284">
        <w:rPr>
          <w:rFonts w:ascii="Times New Roman" w:hAnsi="Times New Roman" w:cs="Times New Roman"/>
          <w:sz w:val="28"/>
          <w:szCs w:val="28"/>
          <w:lang w:val="uk-UA"/>
        </w:rPr>
        <w:t xml:space="preserve">. Це передбачає формування вмінь молодшого школяра працювати з інформацією: шукати, аналізувати, критично переосмислювати, відбирати необхідну, використовувати для вирішення певних задач. </w:t>
      </w:r>
    </w:p>
    <w:p w:rsidR="00511284" w:rsidRPr="00511284" w:rsidRDefault="00511284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2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Курс «Я у медіапросторі» є базовим для набуття учнями необхідних навичок вмілого та безпечного споживання інформаційних продуктів. Він спрямований на  формування розуміння школярами поняття «медіапростір» та позиціонування себе як користувача та створювача </w:t>
      </w:r>
      <w:proofErr w:type="spellStart"/>
      <w:r w:rsidRPr="00511284">
        <w:rPr>
          <w:rFonts w:ascii="Times New Roman" w:hAnsi="Times New Roman" w:cs="Times New Roman"/>
          <w:sz w:val="28"/>
          <w:szCs w:val="28"/>
          <w:lang w:val="uk-UA"/>
        </w:rPr>
        <w:t>медіапродукції</w:t>
      </w:r>
      <w:proofErr w:type="spellEnd"/>
      <w:r w:rsidRPr="005112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1284" w:rsidRPr="00511284" w:rsidRDefault="00511284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284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даної програми дає можливість виховати: </w:t>
      </w:r>
    </w:p>
    <w:p w:rsidR="00511284" w:rsidRPr="00511284" w:rsidRDefault="00511284" w:rsidP="002C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28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128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11284">
        <w:rPr>
          <w:rFonts w:ascii="Times New Roman" w:hAnsi="Times New Roman" w:cs="Times New Roman"/>
          <w:sz w:val="28"/>
          <w:szCs w:val="28"/>
          <w:lang w:val="uk-UA"/>
        </w:rPr>
        <w:t>медіаграмотного</w:t>
      </w:r>
      <w:proofErr w:type="spellEnd"/>
      <w:r w:rsidRPr="00511284">
        <w:rPr>
          <w:rFonts w:ascii="Times New Roman" w:hAnsi="Times New Roman" w:cs="Times New Roman"/>
          <w:sz w:val="28"/>
          <w:szCs w:val="28"/>
          <w:lang w:val="uk-UA"/>
        </w:rPr>
        <w:t xml:space="preserve"> учня, який спроможний перетворювати інформацію в знання; </w:t>
      </w:r>
    </w:p>
    <w:p w:rsidR="00BB32AD" w:rsidRPr="00BB32AD" w:rsidRDefault="00511284" w:rsidP="002C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28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128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11284">
        <w:rPr>
          <w:rFonts w:ascii="Times New Roman" w:hAnsi="Times New Roman" w:cs="Times New Roman"/>
          <w:sz w:val="28"/>
          <w:szCs w:val="28"/>
          <w:lang w:val="uk-UA"/>
        </w:rPr>
        <w:t>медіакомпетентного</w:t>
      </w:r>
      <w:proofErr w:type="spellEnd"/>
      <w:r w:rsidRPr="00511284">
        <w:rPr>
          <w:rFonts w:ascii="Times New Roman" w:hAnsi="Times New Roman" w:cs="Times New Roman"/>
          <w:sz w:val="28"/>
          <w:szCs w:val="28"/>
          <w:lang w:val="uk-UA"/>
        </w:rPr>
        <w:t xml:space="preserve"> члена сучасного соціуму, який здатен не піддаватися </w:t>
      </w:r>
      <w:proofErr w:type="spellStart"/>
      <w:r w:rsidRPr="00511284">
        <w:rPr>
          <w:rFonts w:ascii="Times New Roman" w:hAnsi="Times New Roman" w:cs="Times New Roman"/>
          <w:sz w:val="28"/>
          <w:szCs w:val="28"/>
          <w:lang w:val="uk-UA"/>
        </w:rPr>
        <w:t>медіаагресії</w:t>
      </w:r>
      <w:proofErr w:type="spellEnd"/>
      <w:r w:rsidRPr="00511284">
        <w:rPr>
          <w:rFonts w:ascii="Times New Roman" w:hAnsi="Times New Roman" w:cs="Times New Roman"/>
          <w:sz w:val="28"/>
          <w:szCs w:val="28"/>
          <w:lang w:val="uk-UA"/>
        </w:rPr>
        <w:t xml:space="preserve"> та маніпуляціям.</w:t>
      </w:r>
    </w:p>
    <w:p w:rsidR="004039D1" w:rsidRDefault="00575732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732">
        <w:rPr>
          <w:rFonts w:ascii="Times New Roman" w:hAnsi="Times New Roman" w:cs="Times New Roman"/>
          <w:sz w:val="28"/>
          <w:szCs w:val="28"/>
          <w:lang w:val="uk-UA"/>
        </w:rPr>
        <w:t>Переглянути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програму можна за посиланням: </w:t>
      </w:r>
      <w:hyperlink r:id="rId8" w:history="1">
        <w:r w:rsidRPr="00C55654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http://www.aup.com.ua/ml/Program_mediaorostir_2017.pdf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5732" w:rsidRDefault="00575732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АУП організувала написання посібників, які стануть у допомозі  вчителю початкових класів (співавтором якого стала і я): </w:t>
      </w:r>
      <w:hyperlink r:id="rId9" w:history="1">
        <w:r w:rsidRPr="00C55654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http://medialiteracy.org.ua/archives/1844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156C" w:rsidRPr="00575732" w:rsidRDefault="00DB156C" w:rsidP="002C6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Тож,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медіаосвіта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направляє діяльність вчителя на більш сучасний і необхідний дітям та батькам шлях</w:t>
      </w:r>
      <w:r w:rsidR="00450EBF">
        <w:rPr>
          <w:rFonts w:ascii="Times New Roman" w:hAnsi="Times New Roman" w:cs="Times New Roman"/>
          <w:sz w:val="28"/>
          <w:szCs w:val="28"/>
          <w:lang w:val="uk-UA"/>
        </w:rPr>
        <w:t xml:space="preserve"> – шлях створення сучасного освітнього  простору. </w:t>
      </w:r>
    </w:p>
    <w:p w:rsidR="004039D1" w:rsidRDefault="004039D1" w:rsidP="002C67F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9D1" w:rsidRDefault="004039D1" w:rsidP="002C67F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039D1" w:rsidSect="005137D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0A"/>
    <w:multiLevelType w:val="hybridMultilevel"/>
    <w:tmpl w:val="2AC2DCE0"/>
    <w:lvl w:ilvl="0" w:tplc="57BA0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6CAF"/>
    <w:multiLevelType w:val="hybridMultilevel"/>
    <w:tmpl w:val="F2EAAB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76BD1"/>
    <w:multiLevelType w:val="hybridMultilevel"/>
    <w:tmpl w:val="2CAE65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8515B"/>
    <w:multiLevelType w:val="hybridMultilevel"/>
    <w:tmpl w:val="7CD6AA4A"/>
    <w:lvl w:ilvl="0" w:tplc="B93A5880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D4FF2"/>
    <w:multiLevelType w:val="hybridMultilevel"/>
    <w:tmpl w:val="7850F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779A0"/>
    <w:multiLevelType w:val="hybridMultilevel"/>
    <w:tmpl w:val="5FFE2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E4362"/>
    <w:multiLevelType w:val="hybridMultilevel"/>
    <w:tmpl w:val="0F187DF4"/>
    <w:lvl w:ilvl="0" w:tplc="989E778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803671"/>
    <w:rsid w:val="000913C2"/>
    <w:rsid w:val="000A6287"/>
    <w:rsid w:val="00104FAE"/>
    <w:rsid w:val="0013321B"/>
    <w:rsid w:val="00174419"/>
    <w:rsid w:val="0017667B"/>
    <w:rsid w:val="00192E37"/>
    <w:rsid w:val="001963C6"/>
    <w:rsid w:val="001F30E8"/>
    <w:rsid w:val="00205FF5"/>
    <w:rsid w:val="002A3E3C"/>
    <w:rsid w:val="002B1868"/>
    <w:rsid w:val="002C3411"/>
    <w:rsid w:val="002C67F8"/>
    <w:rsid w:val="002D5FC9"/>
    <w:rsid w:val="00334ED2"/>
    <w:rsid w:val="004039D1"/>
    <w:rsid w:val="00450EBF"/>
    <w:rsid w:val="00490117"/>
    <w:rsid w:val="004D5C8B"/>
    <w:rsid w:val="004F4009"/>
    <w:rsid w:val="00511284"/>
    <w:rsid w:val="005137D6"/>
    <w:rsid w:val="00535116"/>
    <w:rsid w:val="0054734E"/>
    <w:rsid w:val="00547C13"/>
    <w:rsid w:val="00575732"/>
    <w:rsid w:val="00595503"/>
    <w:rsid w:val="005B6CFE"/>
    <w:rsid w:val="005D1954"/>
    <w:rsid w:val="005D4FA6"/>
    <w:rsid w:val="005F4ED1"/>
    <w:rsid w:val="006701E1"/>
    <w:rsid w:val="006705E6"/>
    <w:rsid w:val="0067498C"/>
    <w:rsid w:val="0069438C"/>
    <w:rsid w:val="007205DD"/>
    <w:rsid w:val="00737F06"/>
    <w:rsid w:val="007B6C6A"/>
    <w:rsid w:val="007C008E"/>
    <w:rsid w:val="008006C5"/>
    <w:rsid w:val="00803671"/>
    <w:rsid w:val="00813C77"/>
    <w:rsid w:val="00846FD0"/>
    <w:rsid w:val="00854BCB"/>
    <w:rsid w:val="00860DBF"/>
    <w:rsid w:val="008661DE"/>
    <w:rsid w:val="008942A6"/>
    <w:rsid w:val="008A71EC"/>
    <w:rsid w:val="008C1F0F"/>
    <w:rsid w:val="00920CCB"/>
    <w:rsid w:val="009C7893"/>
    <w:rsid w:val="009E1FF4"/>
    <w:rsid w:val="009F378E"/>
    <w:rsid w:val="00A02238"/>
    <w:rsid w:val="00A12093"/>
    <w:rsid w:val="00A34C5A"/>
    <w:rsid w:val="00A51A44"/>
    <w:rsid w:val="00A76F65"/>
    <w:rsid w:val="00A91A34"/>
    <w:rsid w:val="00A96EB6"/>
    <w:rsid w:val="00AD5D3F"/>
    <w:rsid w:val="00B449A3"/>
    <w:rsid w:val="00BB32AD"/>
    <w:rsid w:val="00BC757C"/>
    <w:rsid w:val="00BE761E"/>
    <w:rsid w:val="00C51051"/>
    <w:rsid w:val="00C536E6"/>
    <w:rsid w:val="00C66E25"/>
    <w:rsid w:val="00D07DFA"/>
    <w:rsid w:val="00D316CB"/>
    <w:rsid w:val="00D321A3"/>
    <w:rsid w:val="00D34A21"/>
    <w:rsid w:val="00DB156C"/>
    <w:rsid w:val="00DB3D02"/>
    <w:rsid w:val="00DD2792"/>
    <w:rsid w:val="00DD7052"/>
    <w:rsid w:val="00EA2C34"/>
    <w:rsid w:val="00F13A0F"/>
    <w:rsid w:val="00F47242"/>
    <w:rsid w:val="00F630E6"/>
    <w:rsid w:val="00F73D03"/>
    <w:rsid w:val="00FC0A69"/>
    <w:rsid w:val="00FC5CC8"/>
    <w:rsid w:val="00F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3671"/>
    <w:pPr>
      <w:tabs>
        <w:tab w:val="left" w:pos="360"/>
      </w:tabs>
      <w:spacing w:after="0" w:line="240" w:lineRule="auto"/>
      <w:ind w:right="-296"/>
      <w:jc w:val="center"/>
    </w:pPr>
    <w:rPr>
      <w:rFonts w:ascii="Times New Roman" w:eastAsia="Times New Roman" w:hAnsi="Times New Roman" w:cs="Times New Roman"/>
      <w:sz w:val="24"/>
      <w:szCs w:val="20"/>
      <w:lang w:val="uk-UA" w:eastAsia="en-US"/>
    </w:rPr>
  </w:style>
  <w:style w:type="character" w:customStyle="1" w:styleId="a4">
    <w:name w:val="Основной текст Знак"/>
    <w:basedOn w:val="a0"/>
    <w:link w:val="a3"/>
    <w:rsid w:val="0080367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A34C5A"/>
    <w:pPr>
      <w:ind w:left="720"/>
      <w:contextualSpacing/>
    </w:pPr>
  </w:style>
  <w:style w:type="character" w:customStyle="1" w:styleId="basictext1">
    <w:name w:val="basictext1"/>
    <w:basedOn w:val="a0"/>
    <w:rsid w:val="00490117"/>
    <w:rPr>
      <w:rFonts w:ascii="Verdana" w:hAnsi="Verdana" w:hint="default"/>
      <w:b w:val="0"/>
      <w:bCs w:val="0"/>
      <w:i w:val="0"/>
      <w:iCs w:val="0"/>
      <w:vanish w:val="0"/>
      <w:webHidden w:val="0"/>
      <w:color w:val="797875"/>
      <w:spacing w:val="0"/>
      <w:sz w:val="14"/>
      <w:szCs w:val="14"/>
      <w:specVanish w:val="0"/>
    </w:rPr>
  </w:style>
  <w:style w:type="table" w:styleId="a6">
    <w:name w:val="Table Grid"/>
    <w:basedOn w:val="a1"/>
    <w:uiPriority w:val="59"/>
    <w:unhideWhenUsed/>
    <w:rsid w:val="0040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74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com.ua/ml/Program_mediaorostir_2017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labukha.com.ua/pokolinnya-z-y-x-teoriya-pokolin-koho-i-yak-braty-na-robot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dialiteracy.org.ua/archives/1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F93D-92DC-47B8-9A07-E4C82972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8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39</cp:revision>
  <dcterms:created xsi:type="dcterms:W3CDTF">2018-10-03T12:26:00Z</dcterms:created>
  <dcterms:modified xsi:type="dcterms:W3CDTF">2018-12-11T10:33:00Z</dcterms:modified>
</cp:coreProperties>
</file>