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C0C" w:rsidRPr="00F44456" w:rsidRDefault="00821C0C" w:rsidP="00F44456">
      <w:pPr>
        <w:jc w:val="both"/>
        <w:rPr>
          <w:rFonts w:ascii="Times New Roman" w:hAnsi="Times New Roman" w:cs="Times New Roman"/>
          <w:b/>
          <w:sz w:val="28"/>
          <w:szCs w:val="28"/>
        </w:rPr>
      </w:pPr>
      <w:r w:rsidRPr="00F44456">
        <w:rPr>
          <w:rFonts w:ascii="Times New Roman" w:hAnsi="Times New Roman" w:cs="Times New Roman"/>
          <w:b/>
          <w:sz w:val="28"/>
          <w:szCs w:val="28"/>
        </w:rPr>
        <w:t>Опис типів акцентуацій (за К. Леонгардом)</w:t>
      </w:r>
    </w:p>
    <w:p w:rsidR="00035B34" w:rsidRPr="00F44456" w:rsidRDefault="00F44456" w:rsidP="00F44456">
      <w:pPr>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821C0C" w:rsidRPr="00F44456">
        <w:rPr>
          <w:rFonts w:ascii="Times New Roman" w:hAnsi="Times New Roman" w:cs="Times New Roman"/>
          <w:b/>
          <w:sz w:val="28"/>
          <w:szCs w:val="28"/>
        </w:rPr>
        <w:t>Гіпертимічний</w:t>
      </w:r>
      <w:proofErr w:type="spellEnd"/>
      <w:r w:rsidR="00821C0C" w:rsidRPr="00F44456">
        <w:rPr>
          <w:rFonts w:ascii="Times New Roman" w:hAnsi="Times New Roman" w:cs="Times New Roman"/>
          <w:b/>
          <w:sz w:val="28"/>
          <w:szCs w:val="28"/>
        </w:rPr>
        <w:t xml:space="preserve"> тип.</w:t>
      </w:r>
      <w:r w:rsidR="00821C0C" w:rsidRPr="00F44456">
        <w:rPr>
          <w:rFonts w:ascii="Times New Roman" w:hAnsi="Times New Roman" w:cs="Times New Roman"/>
          <w:sz w:val="28"/>
          <w:szCs w:val="28"/>
        </w:rPr>
        <w:t xml:space="preserve"> Помітною особливістю </w:t>
      </w:r>
      <w:proofErr w:type="spellStart"/>
      <w:r w:rsidR="00821C0C" w:rsidRPr="00F44456">
        <w:rPr>
          <w:rFonts w:ascii="Times New Roman" w:hAnsi="Times New Roman" w:cs="Times New Roman"/>
          <w:sz w:val="28"/>
          <w:szCs w:val="28"/>
        </w:rPr>
        <w:t>гіпертимічного</w:t>
      </w:r>
      <w:proofErr w:type="spellEnd"/>
      <w:r w:rsidR="00821C0C" w:rsidRPr="00F44456">
        <w:rPr>
          <w:rFonts w:ascii="Times New Roman" w:hAnsi="Times New Roman" w:cs="Times New Roman"/>
          <w:sz w:val="28"/>
          <w:szCs w:val="28"/>
        </w:rPr>
        <w:t xml:space="preserve"> типу особистості є постійне (або часте) перебування в піднесеному настрої. Гіпертензія може перебувати в піднесеному настрої, незважаючи на відсутність для цього будь-яких зовнішніх приводів. Піднесений настрій поєднується з високою активністю, спрагою діяльності. Характерні товариськість, підвищена балакучість. На життя </w:t>
      </w:r>
      <w:proofErr w:type="spellStart"/>
      <w:r w:rsidR="00821C0C" w:rsidRPr="00F44456">
        <w:rPr>
          <w:rFonts w:ascii="Times New Roman" w:hAnsi="Times New Roman" w:cs="Times New Roman"/>
          <w:sz w:val="28"/>
          <w:szCs w:val="28"/>
        </w:rPr>
        <w:t>гіпертими</w:t>
      </w:r>
      <w:proofErr w:type="spellEnd"/>
      <w:r w:rsidR="00821C0C" w:rsidRPr="00F44456">
        <w:rPr>
          <w:rFonts w:ascii="Times New Roman" w:hAnsi="Times New Roman" w:cs="Times New Roman"/>
          <w:sz w:val="28"/>
          <w:szCs w:val="28"/>
        </w:rPr>
        <w:t xml:space="preserve"> дивляться оптимістично, не втрачаючи оптимізму і при виникненні труднощів. Труднощі часто долають без особливих зусиль в силу органічно властивою їм активності і діяльності.</w:t>
      </w:r>
    </w:p>
    <w:p w:rsidR="00821C0C" w:rsidRPr="00F44456" w:rsidRDefault="00F44456" w:rsidP="00F44456">
      <w:pPr>
        <w:jc w:val="both"/>
        <w:rPr>
          <w:rFonts w:ascii="Times New Roman" w:hAnsi="Times New Roman" w:cs="Times New Roman"/>
          <w:sz w:val="28"/>
          <w:szCs w:val="28"/>
        </w:rPr>
      </w:pPr>
      <w:r>
        <w:rPr>
          <w:rFonts w:ascii="Times New Roman" w:hAnsi="Times New Roman" w:cs="Times New Roman"/>
          <w:sz w:val="28"/>
          <w:szCs w:val="28"/>
        </w:rPr>
        <w:tab/>
      </w:r>
      <w:r w:rsidR="00821C0C" w:rsidRPr="00F44456">
        <w:rPr>
          <w:rFonts w:ascii="Times New Roman" w:hAnsi="Times New Roman" w:cs="Times New Roman"/>
          <w:b/>
          <w:sz w:val="28"/>
          <w:szCs w:val="28"/>
        </w:rPr>
        <w:t>Застрягаючий тип.</w:t>
      </w:r>
      <w:r w:rsidR="00821C0C" w:rsidRPr="00F44456">
        <w:rPr>
          <w:rFonts w:ascii="Times New Roman" w:hAnsi="Times New Roman" w:cs="Times New Roman"/>
          <w:sz w:val="28"/>
          <w:szCs w:val="28"/>
        </w:rPr>
        <w:t xml:space="preserve"> Застрягаючий тип особистості характеризується високою стійкістю афекту, тривалістю емоційного відгуку, переживань. Образа особистих інтересів і гідності, як правило, довго не забувається і ніколи просто не прощається. У зв'язку з цим навколишні часто характеризують їх як злопам'ятних і мстивих людей. До цього є підстави: переживання афекту часто поєднуються з фантазуванням, виношуванням плану відповіді кривдникові, помсти. Хвороблива образливість цих людей, як правило, добре помітна. Їх також можна назвати чутливими і легко</w:t>
      </w:r>
      <w:r w:rsidRPr="00F44456">
        <w:rPr>
          <w:rFonts w:ascii="Times New Roman" w:hAnsi="Times New Roman" w:cs="Times New Roman"/>
          <w:sz w:val="28"/>
          <w:szCs w:val="28"/>
        </w:rPr>
        <w:t xml:space="preserve"> </w:t>
      </w:r>
      <w:r w:rsidR="00821C0C" w:rsidRPr="00F44456">
        <w:rPr>
          <w:rFonts w:ascii="Times New Roman" w:hAnsi="Times New Roman" w:cs="Times New Roman"/>
          <w:sz w:val="28"/>
          <w:szCs w:val="28"/>
        </w:rPr>
        <w:t>вразливими, але в поєднанні і в контексті вищесказаного.</w:t>
      </w:r>
    </w:p>
    <w:p w:rsidR="00821C0C" w:rsidRPr="00F44456" w:rsidRDefault="00F44456" w:rsidP="00F44456">
      <w:pPr>
        <w:jc w:val="both"/>
        <w:rPr>
          <w:rFonts w:ascii="Times New Roman" w:hAnsi="Times New Roman" w:cs="Times New Roman"/>
          <w:sz w:val="28"/>
          <w:szCs w:val="28"/>
        </w:rPr>
      </w:pPr>
      <w:r>
        <w:rPr>
          <w:rFonts w:ascii="Times New Roman" w:hAnsi="Times New Roman" w:cs="Times New Roman"/>
          <w:b/>
          <w:sz w:val="28"/>
          <w:szCs w:val="28"/>
        </w:rPr>
        <w:tab/>
      </w:r>
      <w:r w:rsidR="00821C0C" w:rsidRPr="00F44456">
        <w:rPr>
          <w:rFonts w:ascii="Times New Roman" w:hAnsi="Times New Roman" w:cs="Times New Roman"/>
          <w:b/>
          <w:sz w:val="28"/>
          <w:szCs w:val="28"/>
        </w:rPr>
        <w:t>Емотивний тип.</w:t>
      </w:r>
      <w:r w:rsidR="00821C0C" w:rsidRPr="00F44456">
        <w:rPr>
          <w:rFonts w:ascii="Times New Roman" w:hAnsi="Times New Roman" w:cs="Times New Roman"/>
          <w:sz w:val="28"/>
          <w:szCs w:val="28"/>
        </w:rPr>
        <w:t xml:space="preserve"> Головною особливістю емотивної особистості є висока чутливість і глибокі реакції в області тонких емоцій. Для них характерні м'якосердя, доброта, задушевність, емоційна чуйність, високорозвинена емпатія. Всі ці особливості, як правило, добре видно і постійно виявляються в зовнішніх реакціях особистості в різних ситуаціях. Характерною особливістю є підвищена сльозливість («очі на мокрому місці»).</w:t>
      </w:r>
    </w:p>
    <w:p w:rsidR="00821C0C" w:rsidRPr="00F44456" w:rsidRDefault="00F44456" w:rsidP="00F44456">
      <w:pPr>
        <w:jc w:val="both"/>
        <w:rPr>
          <w:rFonts w:ascii="Times New Roman" w:hAnsi="Times New Roman" w:cs="Times New Roman"/>
          <w:sz w:val="28"/>
          <w:szCs w:val="28"/>
        </w:rPr>
      </w:pPr>
      <w:r>
        <w:rPr>
          <w:rFonts w:ascii="Times New Roman" w:hAnsi="Times New Roman" w:cs="Times New Roman"/>
          <w:sz w:val="28"/>
          <w:szCs w:val="28"/>
        </w:rPr>
        <w:tab/>
      </w:r>
      <w:r w:rsidR="00821C0C" w:rsidRPr="00F44456">
        <w:rPr>
          <w:rFonts w:ascii="Times New Roman" w:hAnsi="Times New Roman" w:cs="Times New Roman"/>
          <w:b/>
          <w:sz w:val="28"/>
          <w:szCs w:val="28"/>
        </w:rPr>
        <w:t>Педантичний тип.</w:t>
      </w:r>
      <w:r w:rsidR="00821C0C" w:rsidRPr="00F44456">
        <w:rPr>
          <w:rFonts w:ascii="Times New Roman" w:hAnsi="Times New Roman" w:cs="Times New Roman"/>
          <w:sz w:val="28"/>
          <w:szCs w:val="28"/>
        </w:rPr>
        <w:t xml:space="preserve"> Добре помітними зовнішніми проявами цього типу є підвищена акуратність, тяга до порядку, нерішучість і обережність. Перш ніж що-небудь зробити, довго і ретельно все обмірковують. Очевидно, за зовнішньою педантичністю стоїть небажання і нездатність до швидких змін, до прийняття відповідальності. Такі люди без потреби не змінюють місце роботи і, якщо буде потрібно, насилу йдуть на це. Люблять своє виробництво, звичну роботу. У побуті їм властива сумлінність.</w:t>
      </w:r>
    </w:p>
    <w:p w:rsidR="00821C0C" w:rsidRPr="00F44456" w:rsidRDefault="00F44456" w:rsidP="00F44456">
      <w:pPr>
        <w:jc w:val="both"/>
        <w:rPr>
          <w:rFonts w:ascii="Times New Roman" w:hAnsi="Times New Roman" w:cs="Times New Roman"/>
          <w:sz w:val="28"/>
          <w:szCs w:val="28"/>
        </w:rPr>
      </w:pPr>
      <w:r>
        <w:rPr>
          <w:rFonts w:ascii="Times New Roman" w:hAnsi="Times New Roman" w:cs="Times New Roman"/>
          <w:sz w:val="28"/>
          <w:szCs w:val="28"/>
        </w:rPr>
        <w:tab/>
      </w:r>
      <w:r w:rsidR="00821C0C" w:rsidRPr="00F44456">
        <w:rPr>
          <w:rFonts w:ascii="Times New Roman" w:hAnsi="Times New Roman" w:cs="Times New Roman"/>
          <w:b/>
          <w:sz w:val="28"/>
          <w:szCs w:val="28"/>
        </w:rPr>
        <w:t>Тривожний тип.</w:t>
      </w:r>
      <w:r w:rsidR="00821C0C" w:rsidRPr="00F44456">
        <w:rPr>
          <w:rFonts w:ascii="Times New Roman" w:hAnsi="Times New Roman" w:cs="Times New Roman"/>
          <w:sz w:val="28"/>
          <w:szCs w:val="28"/>
        </w:rPr>
        <w:t xml:space="preserve"> Головною особливістю цього типу є підвищена тривожність, занепокоєння з приводу можливих невдач, занепокоєння за свою долю і долю близьких. При цьому об'єктивних приводів до такого неспокою, як правило, немає або вони незначні. Відрізняються боязкістю, іноді з проявом </w:t>
      </w:r>
      <w:r w:rsidR="00821C0C" w:rsidRPr="00F44456">
        <w:rPr>
          <w:rFonts w:ascii="Times New Roman" w:hAnsi="Times New Roman" w:cs="Times New Roman"/>
          <w:sz w:val="28"/>
          <w:szCs w:val="28"/>
        </w:rPr>
        <w:lastRenderedPageBreak/>
        <w:t>покірності. Постійна настороженість перед зовнішніми обставинами поєднується з невпевненістю у власних силах.</w:t>
      </w:r>
    </w:p>
    <w:p w:rsidR="00821C0C" w:rsidRPr="00F44456" w:rsidRDefault="00F44456" w:rsidP="00F44456">
      <w:pPr>
        <w:jc w:val="both"/>
        <w:rPr>
          <w:rFonts w:ascii="Times New Roman" w:hAnsi="Times New Roman" w:cs="Times New Roman"/>
          <w:sz w:val="28"/>
          <w:szCs w:val="28"/>
        </w:rPr>
      </w:pPr>
      <w:r>
        <w:rPr>
          <w:rFonts w:ascii="Times New Roman" w:hAnsi="Times New Roman" w:cs="Times New Roman"/>
          <w:sz w:val="28"/>
          <w:szCs w:val="28"/>
        </w:rPr>
        <w:tab/>
      </w:r>
      <w:proofErr w:type="spellStart"/>
      <w:r w:rsidR="00821C0C" w:rsidRPr="00F44456">
        <w:rPr>
          <w:rFonts w:ascii="Times New Roman" w:hAnsi="Times New Roman" w:cs="Times New Roman"/>
          <w:b/>
          <w:sz w:val="28"/>
          <w:szCs w:val="28"/>
        </w:rPr>
        <w:t>Циклотимічний</w:t>
      </w:r>
      <w:proofErr w:type="spellEnd"/>
      <w:r w:rsidR="00821C0C" w:rsidRPr="00F44456">
        <w:rPr>
          <w:rFonts w:ascii="Times New Roman" w:hAnsi="Times New Roman" w:cs="Times New Roman"/>
          <w:b/>
          <w:sz w:val="28"/>
          <w:szCs w:val="28"/>
        </w:rPr>
        <w:t xml:space="preserve"> тип.</w:t>
      </w:r>
      <w:r w:rsidR="00821C0C" w:rsidRPr="00F44456">
        <w:rPr>
          <w:rFonts w:ascii="Times New Roman" w:hAnsi="Times New Roman" w:cs="Times New Roman"/>
          <w:sz w:val="28"/>
          <w:szCs w:val="28"/>
        </w:rPr>
        <w:t xml:space="preserve"> Найважливішою особливістю </w:t>
      </w:r>
      <w:proofErr w:type="spellStart"/>
      <w:r w:rsidR="00821C0C" w:rsidRPr="00F44456">
        <w:rPr>
          <w:rFonts w:ascii="Times New Roman" w:hAnsi="Times New Roman" w:cs="Times New Roman"/>
          <w:sz w:val="28"/>
          <w:szCs w:val="28"/>
        </w:rPr>
        <w:t>циклотимічного</w:t>
      </w:r>
      <w:proofErr w:type="spellEnd"/>
      <w:r w:rsidR="00821C0C" w:rsidRPr="00F44456">
        <w:rPr>
          <w:rFonts w:ascii="Times New Roman" w:hAnsi="Times New Roman" w:cs="Times New Roman"/>
          <w:sz w:val="28"/>
          <w:szCs w:val="28"/>
        </w:rPr>
        <w:t xml:space="preserve"> типу є зміна </w:t>
      </w:r>
      <w:proofErr w:type="spellStart"/>
      <w:r w:rsidR="00821C0C" w:rsidRPr="00F44456">
        <w:rPr>
          <w:rFonts w:ascii="Times New Roman" w:hAnsi="Times New Roman" w:cs="Times New Roman"/>
          <w:sz w:val="28"/>
          <w:szCs w:val="28"/>
        </w:rPr>
        <w:t>гіпертимічних</w:t>
      </w:r>
      <w:proofErr w:type="spellEnd"/>
      <w:r w:rsidR="00821C0C" w:rsidRPr="00F44456">
        <w:rPr>
          <w:rFonts w:ascii="Times New Roman" w:hAnsi="Times New Roman" w:cs="Times New Roman"/>
          <w:sz w:val="28"/>
          <w:szCs w:val="28"/>
        </w:rPr>
        <w:t xml:space="preserve"> і </w:t>
      </w:r>
      <w:proofErr w:type="spellStart"/>
      <w:r w:rsidR="00821C0C" w:rsidRPr="00F44456">
        <w:rPr>
          <w:rFonts w:ascii="Times New Roman" w:hAnsi="Times New Roman" w:cs="Times New Roman"/>
          <w:sz w:val="28"/>
          <w:szCs w:val="28"/>
        </w:rPr>
        <w:t>дистимічних</w:t>
      </w:r>
      <w:proofErr w:type="spellEnd"/>
      <w:r w:rsidR="00821C0C" w:rsidRPr="00F44456">
        <w:rPr>
          <w:rFonts w:ascii="Times New Roman" w:hAnsi="Times New Roman" w:cs="Times New Roman"/>
          <w:sz w:val="28"/>
          <w:szCs w:val="28"/>
        </w:rPr>
        <w:t xml:space="preserve"> станів. При цьому такі зміни є і нерідкими</w:t>
      </w:r>
      <w:r w:rsidRPr="00F44456">
        <w:rPr>
          <w:rFonts w:ascii="Times New Roman" w:hAnsi="Times New Roman" w:cs="Times New Roman"/>
          <w:sz w:val="28"/>
          <w:szCs w:val="28"/>
        </w:rPr>
        <w:t xml:space="preserve">, і невипадковими. Для </w:t>
      </w:r>
      <w:proofErr w:type="spellStart"/>
      <w:r w:rsidRPr="00F44456">
        <w:rPr>
          <w:rFonts w:ascii="Times New Roman" w:hAnsi="Times New Roman" w:cs="Times New Roman"/>
          <w:sz w:val="28"/>
          <w:szCs w:val="28"/>
        </w:rPr>
        <w:t>гипертимі</w:t>
      </w:r>
      <w:r w:rsidR="00821C0C" w:rsidRPr="00F44456">
        <w:rPr>
          <w:rFonts w:ascii="Times New Roman" w:hAnsi="Times New Roman" w:cs="Times New Roman"/>
          <w:sz w:val="28"/>
          <w:szCs w:val="28"/>
        </w:rPr>
        <w:t>ч</w:t>
      </w:r>
      <w:r w:rsidRPr="00F44456">
        <w:rPr>
          <w:rFonts w:ascii="Times New Roman" w:hAnsi="Times New Roman" w:cs="Times New Roman"/>
          <w:sz w:val="28"/>
          <w:szCs w:val="28"/>
        </w:rPr>
        <w:t>ної</w:t>
      </w:r>
      <w:proofErr w:type="spellEnd"/>
      <w:r w:rsidR="00821C0C" w:rsidRPr="00F44456">
        <w:rPr>
          <w:rFonts w:ascii="Times New Roman" w:hAnsi="Times New Roman" w:cs="Times New Roman"/>
          <w:sz w:val="28"/>
          <w:szCs w:val="28"/>
        </w:rPr>
        <w:t xml:space="preserve"> фази поведінки характерно те, що радісні події викликають не тільки радісні емоції, але також і спрагу діяльності, підвищену балакучість, активність. Сумні події викликають не тільки засмучення, але і пригніченість. У цьому стані характерні сповільненість реакцій і мислення, уповільнення і зниження емоційного відгуку.</w:t>
      </w:r>
    </w:p>
    <w:p w:rsidR="00F44456" w:rsidRPr="00F44456" w:rsidRDefault="00F44456" w:rsidP="00F44456">
      <w:pPr>
        <w:jc w:val="both"/>
        <w:rPr>
          <w:rFonts w:ascii="Times New Roman" w:hAnsi="Times New Roman" w:cs="Times New Roman"/>
          <w:sz w:val="28"/>
          <w:szCs w:val="28"/>
        </w:rPr>
      </w:pPr>
      <w:r>
        <w:rPr>
          <w:rFonts w:ascii="Times New Roman" w:hAnsi="Times New Roman" w:cs="Times New Roman"/>
          <w:sz w:val="28"/>
          <w:szCs w:val="28"/>
        </w:rPr>
        <w:tab/>
      </w:r>
      <w:r w:rsidRPr="00F44456">
        <w:rPr>
          <w:rFonts w:ascii="Times New Roman" w:hAnsi="Times New Roman" w:cs="Times New Roman"/>
          <w:b/>
          <w:sz w:val="28"/>
          <w:szCs w:val="28"/>
        </w:rPr>
        <w:t>Демонстративний тип.</w:t>
      </w:r>
      <w:r w:rsidRPr="00F44456">
        <w:rPr>
          <w:rFonts w:ascii="Times New Roman" w:hAnsi="Times New Roman" w:cs="Times New Roman"/>
          <w:sz w:val="28"/>
          <w:szCs w:val="28"/>
        </w:rPr>
        <w:t xml:space="preserve"> Центральної особливістю демонстративної особистості є потреба і постійне прагнення справити враження, привернути до себе увагу, бути в центрі уваги. Це проявляється в марнославн</w:t>
      </w:r>
      <w:r w:rsidR="00DF3326">
        <w:rPr>
          <w:rFonts w:ascii="Times New Roman" w:hAnsi="Times New Roman" w:cs="Times New Roman"/>
          <w:sz w:val="28"/>
          <w:szCs w:val="28"/>
        </w:rPr>
        <w:t>ій</w:t>
      </w:r>
      <w:r w:rsidRPr="00F44456">
        <w:rPr>
          <w:rFonts w:ascii="Times New Roman" w:hAnsi="Times New Roman" w:cs="Times New Roman"/>
          <w:sz w:val="28"/>
          <w:szCs w:val="28"/>
        </w:rPr>
        <w:t xml:space="preserve"> поведінці,</w:t>
      </w:r>
      <w:r w:rsidR="00DF3326">
        <w:rPr>
          <w:rFonts w:ascii="Times New Roman" w:hAnsi="Times New Roman" w:cs="Times New Roman"/>
          <w:sz w:val="28"/>
          <w:szCs w:val="28"/>
        </w:rPr>
        <w:t xml:space="preserve"> часто нарочито демонстративній</w:t>
      </w:r>
      <w:r w:rsidRPr="00F44456">
        <w:rPr>
          <w:rFonts w:ascii="Times New Roman" w:hAnsi="Times New Roman" w:cs="Times New Roman"/>
          <w:sz w:val="28"/>
          <w:szCs w:val="28"/>
        </w:rPr>
        <w:t>. Елементом такої поведінки є самовихваляння, розповіді про себе або події, в яких ця особистість займала центральне місце. Значна частка таких розповідей може бути або фантазуванням, або істотно прикрашеним викладом подій.</w:t>
      </w:r>
    </w:p>
    <w:p w:rsidR="00F44456" w:rsidRPr="00F44456" w:rsidRDefault="00F44456" w:rsidP="00F44456">
      <w:pPr>
        <w:jc w:val="both"/>
        <w:rPr>
          <w:rFonts w:ascii="Times New Roman" w:hAnsi="Times New Roman" w:cs="Times New Roman"/>
          <w:sz w:val="28"/>
          <w:szCs w:val="28"/>
        </w:rPr>
      </w:pPr>
      <w:r>
        <w:rPr>
          <w:rFonts w:ascii="Times New Roman" w:hAnsi="Times New Roman" w:cs="Times New Roman"/>
          <w:sz w:val="28"/>
          <w:szCs w:val="28"/>
        </w:rPr>
        <w:tab/>
      </w:r>
      <w:r w:rsidRPr="00F44456">
        <w:rPr>
          <w:rFonts w:ascii="Times New Roman" w:hAnsi="Times New Roman" w:cs="Times New Roman"/>
          <w:b/>
          <w:sz w:val="28"/>
          <w:szCs w:val="28"/>
        </w:rPr>
        <w:t>Збудливий тип.</w:t>
      </w:r>
      <w:r w:rsidRPr="00F44456">
        <w:rPr>
          <w:rFonts w:ascii="Times New Roman" w:hAnsi="Times New Roman" w:cs="Times New Roman"/>
          <w:sz w:val="28"/>
          <w:szCs w:val="28"/>
        </w:rPr>
        <w:t xml:space="preserve"> Особливістю збудливою особистості є виражена імпульсивність поведінки. Вся їхня манера спілкування і поведінки значною мірою залежить не від логіки, що не від раціональної оцінки своїх вчинків, а обумовлена імпульсом, потягом, інстинктом або неконтрол</w:t>
      </w:r>
      <w:r w:rsidR="00DF3326">
        <w:rPr>
          <w:rFonts w:ascii="Times New Roman" w:hAnsi="Times New Roman" w:cs="Times New Roman"/>
          <w:sz w:val="28"/>
          <w:szCs w:val="28"/>
        </w:rPr>
        <w:t>ьован</w:t>
      </w:r>
      <w:r w:rsidRPr="00F44456">
        <w:rPr>
          <w:rFonts w:ascii="Times New Roman" w:hAnsi="Times New Roman" w:cs="Times New Roman"/>
          <w:sz w:val="28"/>
          <w:szCs w:val="28"/>
        </w:rPr>
        <w:t>и</w:t>
      </w:r>
      <w:r w:rsidR="00DF3326">
        <w:rPr>
          <w:rFonts w:ascii="Times New Roman" w:hAnsi="Times New Roman" w:cs="Times New Roman"/>
          <w:sz w:val="28"/>
          <w:szCs w:val="28"/>
        </w:rPr>
        <w:t>ми</w:t>
      </w:r>
      <w:r w:rsidRPr="00F44456">
        <w:rPr>
          <w:rFonts w:ascii="Times New Roman" w:hAnsi="Times New Roman" w:cs="Times New Roman"/>
          <w:sz w:val="28"/>
          <w:szCs w:val="28"/>
        </w:rPr>
        <w:t xml:space="preserve"> спонуканнями. в області соціальної взаємодії, спілкування для них характерна вкрай низька терпимість, навіть відсутність терпимості взагалі.</w:t>
      </w:r>
    </w:p>
    <w:p w:rsidR="00F44456" w:rsidRPr="00F44456" w:rsidRDefault="00F44456" w:rsidP="00F44456">
      <w:pPr>
        <w:jc w:val="both"/>
        <w:rPr>
          <w:rFonts w:ascii="Times New Roman" w:hAnsi="Times New Roman" w:cs="Times New Roman"/>
          <w:sz w:val="28"/>
          <w:szCs w:val="28"/>
        </w:rPr>
      </w:pPr>
      <w:r>
        <w:rPr>
          <w:rFonts w:ascii="Times New Roman" w:hAnsi="Times New Roman" w:cs="Times New Roman"/>
          <w:b/>
          <w:sz w:val="28"/>
          <w:szCs w:val="28"/>
        </w:rPr>
        <w:tab/>
      </w:r>
      <w:proofErr w:type="spellStart"/>
      <w:r w:rsidRPr="00F44456">
        <w:rPr>
          <w:rFonts w:ascii="Times New Roman" w:hAnsi="Times New Roman" w:cs="Times New Roman"/>
          <w:b/>
          <w:sz w:val="28"/>
          <w:szCs w:val="28"/>
        </w:rPr>
        <w:t>Дистимічний</w:t>
      </w:r>
      <w:proofErr w:type="spellEnd"/>
      <w:r w:rsidRPr="00F44456">
        <w:rPr>
          <w:rFonts w:ascii="Times New Roman" w:hAnsi="Times New Roman" w:cs="Times New Roman"/>
          <w:b/>
          <w:sz w:val="28"/>
          <w:szCs w:val="28"/>
        </w:rPr>
        <w:t xml:space="preserve"> тип.</w:t>
      </w:r>
      <w:r w:rsidRPr="00F44456">
        <w:rPr>
          <w:rFonts w:ascii="Times New Roman" w:hAnsi="Times New Roman" w:cs="Times New Roman"/>
          <w:sz w:val="28"/>
          <w:szCs w:val="28"/>
        </w:rPr>
        <w:t xml:space="preserve"> </w:t>
      </w:r>
      <w:proofErr w:type="spellStart"/>
      <w:r w:rsidRPr="00F44456">
        <w:rPr>
          <w:rFonts w:ascii="Times New Roman" w:hAnsi="Times New Roman" w:cs="Times New Roman"/>
          <w:sz w:val="28"/>
          <w:szCs w:val="28"/>
        </w:rPr>
        <w:t>Дистимічна</w:t>
      </w:r>
      <w:proofErr w:type="spellEnd"/>
      <w:r w:rsidRPr="00F44456">
        <w:rPr>
          <w:rFonts w:ascii="Times New Roman" w:hAnsi="Times New Roman" w:cs="Times New Roman"/>
          <w:sz w:val="28"/>
          <w:szCs w:val="28"/>
        </w:rPr>
        <w:t xml:space="preserve"> особистість є протилежність </w:t>
      </w:r>
      <w:proofErr w:type="spellStart"/>
      <w:r w:rsidRPr="00F44456">
        <w:rPr>
          <w:rFonts w:ascii="Times New Roman" w:hAnsi="Times New Roman" w:cs="Times New Roman"/>
          <w:sz w:val="28"/>
          <w:szCs w:val="28"/>
        </w:rPr>
        <w:t>гіпертима</w:t>
      </w:r>
      <w:proofErr w:type="spellEnd"/>
      <w:r w:rsidRPr="00F44456">
        <w:rPr>
          <w:rFonts w:ascii="Times New Roman" w:hAnsi="Times New Roman" w:cs="Times New Roman"/>
          <w:sz w:val="28"/>
          <w:szCs w:val="28"/>
        </w:rPr>
        <w:t xml:space="preserve">. </w:t>
      </w:r>
      <w:proofErr w:type="spellStart"/>
      <w:r w:rsidRPr="00F44456">
        <w:rPr>
          <w:rFonts w:ascii="Times New Roman" w:hAnsi="Times New Roman" w:cs="Times New Roman"/>
          <w:sz w:val="28"/>
          <w:szCs w:val="28"/>
        </w:rPr>
        <w:t>Дистиміки</w:t>
      </w:r>
      <w:proofErr w:type="spellEnd"/>
      <w:r w:rsidRPr="00F44456">
        <w:rPr>
          <w:rFonts w:ascii="Times New Roman" w:hAnsi="Times New Roman" w:cs="Times New Roman"/>
          <w:sz w:val="28"/>
          <w:szCs w:val="28"/>
        </w:rPr>
        <w:t xml:space="preserve"> зазвичай сконцентровані на похмурих, сумних сторонах життя. Це проявляється у всьому: і в поведінці, і в спілкуванні, і в особливостях сприйняття життя, подій і інших людей (соціально-</w:t>
      </w:r>
      <w:proofErr w:type="spellStart"/>
      <w:r w:rsidRPr="00F44456">
        <w:rPr>
          <w:rFonts w:ascii="Times New Roman" w:hAnsi="Times New Roman" w:cs="Times New Roman"/>
          <w:sz w:val="28"/>
          <w:szCs w:val="28"/>
        </w:rPr>
        <w:t>перцептивні</w:t>
      </w:r>
      <w:proofErr w:type="spellEnd"/>
      <w:r w:rsidRPr="00F44456">
        <w:rPr>
          <w:rFonts w:ascii="Times New Roman" w:hAnsi="Times New Roman" w:cs="Times New Roman"/>
          <w:sz w:val="28"/>
          <w:szCs w:val="28"/>
        </w:rPr>
        <w:t xml:space="preserve"> особливості). Зазвичай ці люди по натурі серйозні. Активність, а тим більше гіперактивність, їм абсолютно невластива.</w:t>
      </w:r>
    </w:p>
    <w:p w:rsidR="00F44456" w:rsidRDefault="00F44456" w:rsidP="00F44456">
      <w:pPr>
        <w:jc w:val="both"/>
        <w:rPr>
          <w:rFonts w:ascii="Times New Roman" w:hAnsi="Times New Roman" w:cs="Times New Roman"/>
          <w:sz w:val="28"/>
          <w:szCs w:val="28"/>
        </w:rPr>
      </w:pPr>
      <w:r>
        <w:rPr>
          <w:rFonts w:ascii="Times New Roman" w:hAnsi="Times New Roman" w:cs="Times New Roman"/>
          <w:b/>
          <w:sz w:val="28"/>
          <w:szCs w:val="28"/>
        </w:rPr>
        <w:tab/>
      </w:r>
      <w:r w:rsidRPr="00F44456">
        <w:rPr>
          <w:rFonts w:ascii="Times New Roman" w:hAnsi="Times New Roman" w:cs="Times New Roman"/>
          <w:b/>
          <w:sz w:val="28"/>
          <w:szCs w:val="28"/>
        </w:rPr>
        <w:t>Екзальтований тип.</w:t>
      </w:r>
      <w:r w:rsidRPr="00F44456">
        <w:rPr>
          <w:rFonts w:ascii="Times New Roman" w:hAnsi="Times New Roman" w:cs="Times New Roman"/>
          <w:sz w:val="28"/>
          <w:szCs w:val="28"/>
        </w:rPr>
        <w:t xml:space="preserve"> Головною особливістю екзальтованої особистості є бурхлива, екзальтована реакція. Вони легко приходять в захват від радісних подій і у відчай від сумних. Їх відрізняє крайня вразливість з приводу сумних подій і фактів. При цьому внутрішня вразливість і переживання поєднуються з яскравим їх зовнішнім виразом.</w:t>
      </w:r>
    </w:p>
    <w:p w:rsidR="00631CD6" w:rsidRDefault="00631CD6" w:rsidP="00F44456">
      <w:pPr>
        <w:jc w:val="both"/>
        <w:rPr>
          <w:rFonts w:ascii="Times New Roman" w:hAnsi="Times New Roman" w:cs="Times New Roman"/>
          <w:sz w:val="28"/>
          <w:szCs w:val="28"/>
        </w:rPr>
      </w:pPr>
    </w:p>
    <w:p w:rsidR="00631CD6" w:rsidRDefault="00631CD6" w:rsidP="00631CD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Тест «Самооцінка вольових якостей»</w:t>
      </w:r>
    </w:p>
    <w:p w:rsidR="00631CD6" w:rsidRDefault="00631CD6" w:rsidP="00631CD6">
      <w:pPr>
        <w:spacing w:after="0"/>
        <w:jc w:val="both"/>
        <w:rPr>
          <w:rFonts w:ascii="Times New Roman" w:hAnsi="Times New Roman" w:cs="Times New Roman"/>
          <w:sz w:val="28"/>
          <w:szCs w:val="28"/>
        </w:rPr>
      </w:pPr>
      <w:r>
        <w:rPr>
          <w:rFonts w:ascii="Times New Roman" w:hAnsi="Times New Roman" w:cs="Times New Roman"/>
          <w:sz w:val="28"/>
          <w:szCs w:val="28"/>
        </w:rPr>
        <w:tab/>
        <w:t>Для самооцінки рівня розвитку вольових якостей можна скористатися даним опитувальником. Він дозволяє в загальних рисах визначити вольові якості людини.</w:t>
      </w:r>
    </w:p>
    <w:p w:rsidR="00631CD6" w:rsidRDefault="00631CD6" w:rsidP="00631C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Опитувальник складається із 15 запитань, які стосуються різних сторін життя людини і на які необхідно відповісти з максимальною </w:t>
      </w:r>
      <w:proofErr w:type="spellStart"/>
      <w:r>
        <w:rPr>
          <w:rFonts w:ascii="Times New Roman" w:hAnsi="Times New Roman" w:cs="Times New Roman"/>
          <w:sz w:val="28"/>
          <w:szCs w:val="28"/>
        </w:rPr>
        <w:t>об’ктивністю</w:t>
      </w:r>
      <w:proofErr w:type="spellEnd"/>
      <w:r>
        <w:rPr>
          <w:rFonts w:ascii="Times New Roman" w:hAnsi="Times New Roman" w:cs="Times New Roman"/>
          <w:sz w:val="28"/>
          <w:szCs w:val="28"/>
        </w:rPr>
        <w:t>.</w:t>
      </w:r>
    </w:p>
    <w:p w:rsidR="00631CD6" w:rsidRDefault="00631CD6" w:rsidP="00631CD6">
      <w:pPr>
        <w:spacing w:after="0"/>
        <w:jc w:val="both"/>
        <w:rPr>
          <w:rFonts w:ascii="Times New Roman" w:hAnsi="Times New Roman" w:cs="Times New Roman"/>
          <w:sz w:val="28"/>
          <w:szCs w:val="28"/>
        </w:rPr>
      </w:pPr>
      <w:r>
        <w:rPr>
          <w:rFonts w:ascii="Times New Roman" w:hAnsi="Times New Roman" w:cs="Times New Roman"/>
          <w:sz w:val="28"/>
          <w:szCs w:val="28"/>
        </w:rPr>
        <w:tab/>
        <w:t>Опрацювання результатів тестування є досить нескладним: відповідь «Так» оцінюється в 2 бали, «Інколи» - 1 бал, «Ні» - 0 білів. Потів підраховується сума набраних балів.</w:t>
      </w:r>
    </w:p>
    <w:tbl>
      <w:tblPr>
        <w:tblStyle w:val="a3"/>
        <w:tblW w:w="0" w:type="auto"/>
        <w:tblInd w:w="0" w:type="dxa"/>
        <w:tblLook w:val="04A0" w:firstRow="1" w:lastRow="0" w:firstColumn="1" w:lastColumn="0" w:noHBand="0" w:noVBand="1"/>
      </w:tblPr>
      <w:tblGrid>
        <w:gridCol w:w="617"/>
        <w:gridCol w:w="5508"/>
        <w:gridCol w:w="820"/>
        <w:gridCol w:w="1872"/>
        <w:gridCol w:w="528"/>
      </w:tblGrid>
      <w:tr w:rsidR="00631CD6" w:rsidTr="00631CD6">
        <w:tc>
          <w:tcPr>
            <w:tcW w:w="534" w:type="dxa"/>
            <w:vMerge w:val="restart"/>
            <w:tcBorders>
              <w:top w:val="single" w:sz="4" w:space="0" w:color="auto"/>
              <w:left w:val="single" w:sz="4" w:space="0" w:color="auto"/>
              <w:bottom w:val="single" w:sz="4" w:space="0" w:color="auto"/>
              <w:right w:val="single" w:sz="4" w:space="0" w:color="auto"/>
            </w:tcBorders>
            <w:hideMark/>
          </w:tcPr>
          <w:p w:rsidR="00631CD6" w:rsidRDefault="00631CD6">
            <w:pPr>
              <w:jc w:val="both"/>
              <w:rPr>
                <w:rFonts w:ascii="Times New Roman" w:hAnsi="Times New Roman" w:cs="Times New Roman"/>
                <w:b/>
                <w:sz w:val="28"/>
                <w:szCs w:val="28"/>
              </w:rPr>
            </w:pPr>
            <w:r>
              <w:rPr>
                <w:rFonts w:ascii="Times New Roman" w:hAnsi="Times New Roman" w:cs="Times New Roman"/>
                <w:b/>
                <w:sz w:val="28"/>
                <w:szCs w:val="28"/>
              </w:rPr>
              <w:t>№</w:t>
            </w:r>
          </w:p>
          <w:p w:rsidR="00631CD6" w:rsidRDefault="00631CD6">
            <w:pPr>
              <w:jc w:val="both"/>
              <w:rPr>
                <w:rFonts w:ascii="Times New Roman" w:hAnsi="Times New Roman" w:cs="Times New Roman"/>
                <w:b/>
                <w:sz w:val="28"/>
                <w:szCs w:val="28"/>
              </w:rPr>
            </w:pPr>
            <w:r>
              <w:rPr>
                <w:rFonts w:ascii="Times New Roman" w:hAnsi="Times New Roman" w:cs="Times New Roman"/>
                <w:b/>
                <w:sz w:val="28"/>
                <w:szCs w:val="28"/>
              </w:rPr>
              <w:t>п/п</w:t>
            </w:r>
          </w:p>
        </w:tc>
        <w:tc>
          <w:tcPr>
            <w:tcW w:w="6378" w:type="dxa"/>
            <w:vMerge w:val="restart"/>
            <w:tcBorders>
              <w:top w:val="single" w:sz="4" w:space="0" w:color="auto"/>
              <w:left w:val="single" w:sz="4" w:space="0" w:color="auto"/>
              <w:bottom w:val="single" w:sz="4" w:space="0" w:color="auto"/>
              <w:right w:val="single" w:sz="4" w:space="0" w:color="auto"/>
            </w:tcBorders>
            <w:hideMark/>
          </w:tcPr>
          <w:p w:rsidR="00631CD6" w:rsidRDefault="00631CD6">
            <w:pPr>
              <w:jc w:val="center"/>
              <w:rPr>
                <w:rFonts w:ascii="Times New Roman" w:hAnsi="Times New Roman" w:cs="Times New Roman"/>
                <w:b/>
                <w:sz w:val="28"/>
                <w:szCs w:val="28"/>
              </w:rPr>
            </w:pPr>
            <w:r>
              <w:rPr>
                <w:rFonts w:ascii="Times New Roman" w:hAnsi="Times New Roman" w:cs="Times New Roman"/>
                <w:b/>
                <w:sz w:val="28"/>
                <w:szCs w:val="28"/>
              </w:rPr>
              <w:t>Зміст запитання</w:t>
            </w:r>
          </w:p>
        </w:tc>
        <w:tc>
          <w:tcPr>
            <w:tcW w:w="2659" w:type="dxa"/>
            <w:gridSpan w:val="3"/>
            <w:tcBorders>
              <w:top w:val="single" w:sz="4" w:space="0" w:color="auto"/>
              <w:left w:val="single" w:sz="4" w:space="0" w:color="auto"/>
              <w:bottom w:val="single" w:sz="4" w:space="0" w:color="auto"/>
              <w:right w:val="single" w:sz="4" w:space="0" w:color="auto"/>
            </w:tcBorders>
            <w:hideMark/>
          </w:tcPr>
          <w:p w:rsidR="00631CD6" w:rsidRDefault="00631CD6">
            <w:pPr>
              <w:jc w:val="center"/>
              <w:rPr>
                <w:rFonts w:ascii="Times New Roman" w:hAnsi="Times New Roman" w:cs="Times New Roman"/>
                <w:b/>
                <w:sz w:val="28"/>
                <w:szCs w:val="28"/>
              </w:rPr>
            </w:pPr>
            <w:r>
              <w:rPr>
                <w:rFonts w:ascii="Times New Roman" w:hAnsi="Times New Roman" w:cs="Times New Roman"/>
                <w:b/>
                <w:sz w:val="28"/>
                <w:szCs w:val="28"/>
              </w:rPr>
              <w:t xml:space="preserve">Відповіді </w:t>
            </w:r>
          </w:p>
        </w:tc>
      </w:tr>
      <w:tr w:rsidR="00631CD6" w:rsidTr="00631CD6">
        <w:tc>
          <w:tcPr>
            <w:tcW w:w="0" w:type="auto"/>
            <w:vMerge/>
            <w:tcBorders>
              <w:top w:val="single" w:sz="4" w:space="0" w:color="auto"/>
              <w:left w:val="single" w:sz="4" w:space="0" w:color="auto"/>
              <w:bottom w:val="single" w:sz="4" w:space="0" w:color="auto"/>
              <w:right w:val="single" w:sz="4" w:space="0" w:color="auto"/>
            </w:tcBorders>
            <w:vAlign w:val="center"/>
            <w:hideMark/>
          </w:tcPr>
          <w:p w:rsidR="00631CD6" w:rsidRDefault="00631CD6">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CD6" w:rsidRDefault="00631CD6">
            <w:pP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31CD6" w:rsidRDefault="00631CD6">
            <w:pPr>
              <w:jc w:val="both"/>
              <w:rPr>
                <w:rFonts w:ascii="Times New Roman" w:hAnsi="Times New Roman" w:cs="Times New Roman"/>
                <w:b/>
                <w:sz w:val="28"/>
                <w:szCs w:val="28"/>
              </w:rPr>
            </w:pPr>
            <w:r>
              <w:rPr>
                <w:rFonts w:ascii="Times New Roman" w:hAnsi="Times New Roman" w:cs="Times New Roman"/>
                <w:b/>
                <w:sz w:val="28"/>
                <w:szCs w:val="28"/>
              </w:rPr>
              <w:t xml:space="preserve">Так </w:t>
            </w:r>
          </w:p>
        </w:tc>
        <w:tc>
          <w:tcPr>
            <w:tcW w:w="1276" w:type="dxa"/>
            <w:tcBorders>
              <w:top w:val="single" w:sz="4" w:space="0" w:color="auto"/>
              <w:left w:val="single" w:sz="4" w:space="0" w:color="auto"/>
              <w:bottom w:val="single" w:sz="4" w:space="0" w:color="auto"/>
              <w:right w:val="single" w:sz="4" w:space="0" w:color="auto"/>
            </w:tcBorders>
            <w:hideMark/>
          </w:tcPr>
          <w:p w:rsidR="00631CD6" w:rsidRDefault="00631CD6">
            <w:pPr>
              <w:jc w:val="center"/>
              <w:rPr>
                <w:rFonts w:ascii="Times New Roman" w:hAnsi="Times New Roman" w:cs="Times New Roman"/>
                <w:b/>
                <w:sz w:val="28"/>
                <w:szCs w:val="28"/>
              </w:rPr>
            </w:pPr>
            <w:r>
              <w:rPr>
                <w:rFonts w:ascii="Times New Roman" w:hAnsi="Times New Roman" w:cs="Times New Roman"/>
                <w:b/>
                <w:sz w:val="28"/>
                <w:szCs w:val="28"/>
              </w:rPr>
              <w:t>Інколи</w:t>
            </w:r>
          </w:p>
          <w:p w:rsidR="00631CD6" w:rsidRDefault="00631CD6">
            <w:pPr>
              <w:jc w:val="center"/>
              <w:rPr>
                <w:rFonts w:ascii="Times New Roman" w:hAnsi="Times New Roman" w:cs="Times New Roman"/>
                <w:b/>
                <w:sz w:val="28"/>
                <w:szCs w:val="28"/>
              </w:rPr>
            </w:pPr>
            <w:r>
              <w:rPr>
                <w:rFonts w:ascii="Times New Roman" w:hAnsi="Times New Roman" w:cs="Times New Roman"/>
                <w:b/>
                <w:sz w:val="28"/>
                <w:szCs w:val="28"/>
              </w:rPr>
              <w:t>трапляється,</w:t>
            </w:r>
          </w:p>
          <w:p w:rsidR="00631CD6" w:rsidRDefault="00631CD6">
            <w:pPr>
              <w:jc w:val="center"/>
              <w:rPr>
                <w:rFonts w:ascii="Times New Roman" w:hAnsi="Times New Roman" w:cs="Times New Roman"/>
                <w:b/>
                <w:sz w:val="28"/>
                <w:szCs w:val="28"/>
              </w:rPr>
            </w:pPr>
            <w:r>
              <w:rPr>
                <w:rFonts w:ascii="Times New Roman" w:hAnsi="Times New Roman" w:cs="Times New Roman"/>
                <w:b/>
                <w:sz w:val="28"/>
                <w:szCs w:val="28"/>
              </w:rPr>
              <w:t>не знаю</w:t>
            </w:r>
          </w:p>
        </w:tc>
        <w:tc>
          <w:tcPr>
            <w:tcW w:w="532" w:type="dxa"/>
            <w:tcBorders>
              <w:top w:val="single" w:sz="4" w:space="0" w:color="auto"/>
              <w:left w:val="single" w:sz="4" w:space="0" w:color="auto"/>
              <w:bottom w:val="single" w:sz="4" w:space="0" w:color="auto"/>
              <w:right w:val="single" w:sz="4" w:space="0" w:color="auto"/>
            </w:tcBorders>
            <w:hideMark/>
          </w:tcPr>
          <w:p w:rsidR="00631CD6" w:rsidRDefault="00631CD6">
            <w:pPr>
              <w:jc w:val="center"/>
              <w:rPr>
                <w:rFonts w:ascii="Times New Roman" w:hAnsi="Times New Roman" w:cs="Times New Roman"/>
                <w:b/>
                <w:sz w:val="28"/>
                <w:szCs w:val="28"/>
              </w:rPr>
            </w:pPr>
            <w:r>
              <w:rPr>
                <w:rFonts w:ascii="Times New Roman" w:hAnsi="Times New Roman" w:cs="Times New Roman"/>
                <w:b/>
                <w:sz w:val="28"/>
                <w:szCs w:val="28"/>
              </w:rPr>
              <w:t xml:space="preserve">Ні </w:t>
            </w:r>
          </w:p>
        </w:tc>
      </w:tr>
      <w:tr w:rsidR="00631CD6" w:rsidTr="00631CD6">
        <w:tc>
          <w:tcPr>
            <w:tcW w:w="534" w:type="dxa"/>
            <w:tcBorders>
              <w:top w:val="single" w:sz="4" w:space="0" w:color="auto"/>
              <w:left w:val="single" w:sz="4" w:space="0" w:color="auto"/>
              <w:bottom w:val="single" w:sz="4" w:space="0" w:color="auto"/>
              <w:right w:val="single" w:sz="4" w:space="0" w:color="auto"/>
            </w:tcBorders>
          </w:tcPr>
          <w:p w:rsidR="00631CD6" w:rsidRDefault="00631CD6">
            <w:pPr>
              <w:jc w:val="both"/>
              <w:rPr>
                <w:rFonts w:ascii="Times New Roman" w:hAnsi="Times New Roman" w:cs="Times New Roman"/>
                <w:sz w:val="28"/>
                <w:szCs w:val="28"/>
              </w:rPr>
            </w:pPr>
            <w:r>
              <w:rPr>
                <w:rFonts w:ascii="Times New Roman" w:hAnsi="Times New Roman" w:cs="Times New Roman"/>
                <w:sz w:val="28"/>
                <w:szCs w:val="28"/>
              </w:rPr>
              <w:t>1.</w:t>
            </w: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lang w:val="en-US"/>
              </w:rPr>
            </w:pPr>
            <w:r>
              <w:rPr>
                <w:rFonts w:ascii="Times New Roman" w:hAnsi="Times New Roman" w:cs="Times New Roman"/>
                <w:sz w:val="28"/>
                <w:szCs w:val="28"/>
              </w:rPr>
              <w:t>2.</w:t>
            </w: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rPr>
            </w:pPr>
            <w:r>
              <w:rPr>
                <w:rFonts w:ascii="Times New Roman" w:hAnsi="Times New Roman" w:cs="Times New Roman"/>
                <w:sz w:val="28"/>
                <w:szCs w:val="28"/>
                <w:lang w:val="en-US"/>
              </w:rPr>
              <w:t>5.</w:t>
            </w: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6.</w:t>
            </w: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7.</w:t>
            </w:r>
          </w:p>
          <w:p w:rsidR="00631CD6" w:rsidRDefault="00631CD6">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lang w:val="en-US"/>
              </w:rPr>
              <w:t>.</w:t>
            </w:r>
          </w:p>
          <w:p w:rsidR="00631CD6" w:rsidRDefault="00631CD6">
            <w:pPr>
              <w:rPr>
                <w:rFonts w:ascii="Times New Roman" w:hAnsi="Times New Roman" w:cs="Times New Roman"/>
                <w:sz w:val="28"/>
                <w:szCs w:val="28"/>
                <w:lang w:val="en-US"/>
              </w:rPr>
            </w:pPr>
          </w:p>
          <w:p w:rsidR="00631CD6" w:rsidRDefault="00631CD6">
            <w:pPr>
              <w:rPr>
                <w:rFonts w:ascii="Times New Roman" w:hAnsi="Times New Roman" w:cs="Times New Roman"/>
                <w:sz w:val="28"/>
                <w:szCs w:val="28"/>
              </w:rPr>
            </w:pPr>
            <w:r>
              <w:rPr>
                <w:rFonts w:ascii="Times New Roman" w:hAnsi="Times New Roman" w:cs="Times New Roman"/>
                <w:sz w:val="28"/>
                <w:szCs w:val="28"/>
                <w:lang w:val="en-US"/>
              </w:rPr>
              <w:t>10.</w:t>
            </w: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rPr>
            </w:pPr>
            <w:r>
              <w:rPr>
                <w:rFonts w:ascii="Times New Roman" w:hAnsi="Times New Roman" w:cs="Times New Roman"/>
                <w:sz w:val="28"/>
                <w:szCs w:val="28"/>
                <w:lang w:val="en-US"/>
              </w:rPr>
              <w:lastRenderedPageBreak/>
              <w:t>11.</w:t>
            </w: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12.</w:t>
            </w: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lang w:val="en-US"/>
              </w:rPr>
            </w:pPr>
            <w:r>
              <w:rPr>
                <w:rFonts w:ascii="Times New Roman" w:hAnsi="Times New Roman" w:cs="Times New Roman"/>
                <w:sz w:val="28"/>
                <w:szCs w:val="28"/>
              </w:rPr>
              <w:t>13.</w:t>
            </w:r>
          </w:p>
          <w:p w:rsidR="00631CD6" w:rsidRDefault="00631CD6">
            <w:pPr>
              <w:jc w:val="both"/>
              <w:rPr>
                <w:rFonts w:ascii="Times New Roman" w:hAnsi="Times New Roman" w:cs="Times New Roman"/>
                <w:sz w:val="28"/>
                <w:szCs w:val="28"/>
                <w:lang w:val="en-US"/>
              </w:rPr>
            </w:pPr>
          </w:p>
          <w:p w:rsidR="00631CD6" w:rsidRDefault="00631CD6">
            <w:pPr>
              <w:jc w:val="both"/>
              <w:rPr>
                <w:rFonts w:ascii="Times New Roman" w:hAnsi="Times New Roman" w:cs="Times New Roman"/>
                <w:sz w:val="28"/>
                <w:szCs w:val="28"/>
              </w:rPr>
            </w:pPr>
            <w:r>
              <w:rPr>
                <w:rFonts w:ascii="Times New Roman" w:hAnsi="Times New Roman" w:cs="Times New Roman"/>
                <w:sz w:val="28"/>
                <w:szCs w:val="28"/>
                <w:lang w:val="en-US"/>
              </w:rPr>
              <w:t>14.</w:t>
            </w: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15.</w:t>
            </w:r>
          </w:p>
        </w:tc>
        <w:tc>
          <w:tcPr>
            <w:tcW w:w="6378" w:type="dxa"/>
            <w:tcBorders>
              <w:top w:val="single" w:sz="4" w:space="0" w:color="auto"/>
              <w:left w:val="single" w:sz="4" w:space="0" w:color="auto"/>
              <w:bottom w:val="single" w:sz="4" w:space="0" w:color="auto"/>
              <w:right w:val="single" w:sz="4" w:space="0" w:color="auto"/>
            </w:tcBorders>
            <w:hideMark/>
          </w:tcPr>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lastRenderedPageBreak/>
              <w:t>Чи в стані ви завершити почату роботу, яка вам нецікава, хоча час і обставини дозволяють відірватися і потім знову повернутися до неї</w:t>
            </w:r>
            <w:r>
              <w:rPr>
                <w:rFonts w:ascii="Times New Roman" w:hAnsi="Times New Roman" w:cs="Times New Roman"/>
                <w:sz w:val="28"/>
                <w:szCs w:val="28"/>
                <w:lang w:val="ru-RU"/>
              </w:rPr>
              <w:t>?</w:t>
            </w:r>
          </w:p>
          <w:p w:rsidR="00631CD6" w:rsidRDefault="00631CD6">
            <w:pPr>
              <w:rPr>
                <w:sz w:val="28"/>
                <w:szCs w:val="28"/>
              </w:rPr>
            </w:pPr>
            <w:r>
              <w:rPr>
                <w:rFonts w:ascii="Times New Roman" w:hAnsi="Times New Roman" w:cs="Times New Roman"/>
                <w:sz w:val="28"/>
                <w:szCs w:val="28"/>
              </w:rPr>
              <w:t>Чи переборюєте ви без зусиль внутрішній опір, коли потрібно зробити щось неприємне для вас (наприклад чергувати у вихідний день)</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Коли потрапляєте в конфліктну ситуацію – на роботі – чи в змозі ви себе взяти в руки настільки, щоб глянути на ситуацію з максимальною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єктивністю</w:t>
            </w:r>
            <w:proofErr w:type="spellEnd"/>
            <w:r>
              <w:rPr>
                <w:rFonts w:ascii="Times New Roman" w:hAnsi="Times New Roman" w:cs="Times New Roman"/>
                <w:sz w:val="28"/>
                <w:szCs w:val="28"/>
                <w:lang w:val="ru-RU"/>
              </w:rPr>
              <w:t xml:space="preserve">? </w:t>
            </w:r>
          </w:p>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t>Якщо вам прописана дієта, чи зможете ви перебороти спокуси</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t>Чи знайдете ви снагу встати вранці раніше, ніж це було заплановано звечора</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Чи залишитесь ви на місці події, щоб дати свідчення</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t>Чи швидко ви відповідаєте на листи</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t>Якщо ви боїтесь наступного польоту на літаку або відвідання стоматологічного кабінету, то чи зможете без особливих труднощів побороти це відчуття і в останній момент не змінити свого наміру</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будете </w:t>
            </w:r>
            <w:proofErr w:type="spellStart"/>
            <w:r>
              <w:rPr>
                <w:rFonts w:ascii="Times New Roman" w:hAnsi="Times New Roman" w:cs="Times New Roman"/>
                <w:sz w:val="28"/>
                <w:szCs w:val="28"/>
                <w:lang w:val="ru-RU"/>
              </w:rPr>
              <w:t>вживати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дуже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неприємні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вам </w:t>
            </w:r>
            <w:proofErr w:type="spellStart"/>
            <w:r>
              <w:rPr>
                <w:rFonts w:ascii="Times New Roman" w:hAnsi="Times New Roman" w:cs="Times New Roman"/>
                <w:sz w:val="28"/>
                <w:szCs w:val="28"/>
                <w:lang w:val="ru-RU"/>
              </w:rPr>
              <w:t>настійно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рекомендує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лікар</w:t>
            </w:r>
            <w:proofErr w:type="spellEnd"/>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t xml:space="preserve">Чи стримаєте дану зопалу обіцянку, навіть якщо виконання її </w:t>
            </w:r>
            <w:proofErr w:type="spellStart"/>
            <w:r>
              <w:rPr>
                <w:rFonts w:ascii="Times New Roman" w:hAnsi="Times New Roman" w:cs="Times New Roman"/>
                <w:sz w:val="28"/>
                <w:szCs w:val="28"/>
              </w:rPr>
              <w:t>додасть</w:t>
            </w:r>
            <w:proofErr w:type="spellEnd"/>
            <w:r>
              <w:rPr>
                <w:rFonts w:ascii="Times New Roman" w:hAnsi="Times New Roman" w:cs="Times New Roman"/>
                <w:sz w:val="28"/>
                <w:szCs w:val="28"/>
              </w:rPr>
              <w:t xml:space="preserve"> вам немало клопоту, іншими словами – чи є ви людиною слова</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lastRenderedPageBreak/>
              <w:t>Чи без вагання ви рушаєте в поїздку в незнайоме місто, якщо це необхідно</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Чи суворо ви дотримуєтесь розпорядку дня: часу пробудження, вживання їжі, заняття, прибирання та інших справ</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t>Чи ставитесь ви несхвально до тих, хто вчасно не віддає</w:t>
            </w:r>
            <w:r>
              <w:rPr>
                <w:rFonts w:ascii="Times New Roman" w:hAnsi="Times New Roman" w:cs="Times New Roman"/>
                <w:sz w:val="28"/>
                <w:szCs w:val="28"/>
                <w:lang w:val="ru-RU"/>
              </w:rPr>
              <w:t xml:space="preserve"> </w:t>
            </w:r>
            <w:r>
              <w:rPr>
                <w:rFonts w:ascii="Times New Roman" w:hAnsi="Times New Roman" w:cs="Times New Roman"/>
                <w:sz w:val="28"/>
                <w:szCs w:val="28"/>
              </w:rPr>
              <w:t>позичені гроші</w:t>
            </w:r>
            <w:r>
              <w:rPr>
                <w:rFonts w:ascii="Times New Roman" w:hAnsi="Times New Roman" w:cs="Times New Roman"/>
                <w:sz w:val="28"/>
                <w:szCs w:val="28"/>
                <w:lang w:val="ru-RU"/>
              </w:rPr>
              <w:t>?</w:t>
            </w:r>
          </w:p>
          <w:p w:rsidR="00631CD6" w:rsidRDefault="00631CD6">
            <w:pPr>
              <w:jc w:val="both"/>
              <w:rPr>
                <w:rFonts w:ascii="Times New Roman" w:hAnsi="Times New Roman" w:cs="Times New Roman"/>
                <w:sz w:val="28"/>
                <w:szCs w:val="28"/>
              </w:rPr>
            </w:pPr>
            <w:r>
              <w:rPr>
                <w:rFonts w:ascii="Times New Roman" w:hAnsi="Times New Roman" w:cs="Times New Roman"/>
                <w:sz w:val="28"/>
                <w:szCs w:val="28"/>
              </w:rPr>
              <w:t>Найцікавіша телепередача не заставить вас відкласти виконання термінової і важливої роботи.</w:t>
            </w:r>
          </w:p>
          <w:p w:rsidR="00631CD6" w:rsidRDefault="00631CD6">
            <w:pPr>
              <w:jc w:val="both"/>
              <w:rPr>
                <w:rFonts w:ascii="Times New Roman" w:hAnsi="Times New Roman" w:cs="Times New Roman"/>
                <w:sz w:val="28"/>
                <w:szCs w:val="28"/>
                <w:lang w:val="ru-RU"/>
              </w:rPr>
            </w:pPr>
            <w:r>
              <w:rPr>
                <w:rFonts w:ascii="Times New Roman" w:hAnsi="Times New Roman" w:cs="Times New Roman"/>
                <w:sz w:val="28"/>
                <w:szCs w:val="28"/>
              </w:rPr>
              <w:t>Чи зможете ви припинити суперечку і замовкнути, якими б образливими вам не здавалися слова «протилежної сторони»</w:t>
            </w:r>
            <w:r>
              <w:rPr>
                <w:rFonts w:ascii="Times New Roman" w:hAnsi="Times New Roman" w:cs="Times New Roman"/>
                <w:sz w:val="28"/>
                <w:szCs w:val="28"/>
                <w:lang w:val="ru-RU"/>
              </w:rPr>
              <w:t>?</w:t>
            </w:r>
          </w:p>
        </w:tc>
        <w:tc>
          <w:tcPr>
            <w:tcW w:w="851" w:type="dxa"/>
            <w:tcBorders>
              <w:top w:val="single" w:sz="4" w:space="0" w:color="auto"/>
              <w:left w:val="single" w:sz="4" w:space="0" w:color="auto"/>
              <w:bottom w:val="single" w:sz="4" w:space="0" w:color="auto"/>
              <w:right w:val="single" w:sz="4" w:space="0" w:color="auto"/>
            </w:tcBorders>
          </w:tcPr>
          <w:p w:rsidR="00631CD6" w:rsidRDefault="00631CD6">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1CD6" w:rsidRDefault="00631CD6">
            <w:pPr>
              <w:jc w:val="both"/>
              <w:rPr>
                <w:rFonts w:ascii="Times New Roman" w:hAnsi="Times New Roman" w:cs="Times New Roman"/>
                <w:sz w:val="28"/>
                <w:szCs w:val="28"/>
              </w:rPr>
            </w:pPr>
          </w:p>
        </w:tc>
        <w:tc>
          <w:tcPr>
            <w:tcW w:w="532" w:type="dxa"/>
            <w:tcBorders>
              <w:top w:val="single" w:sz="4" w:space="0" w:color="auto"/>
              <w:left w:val="single" w:sz="4" w:space="0" w:color="auto"/>
              <w:bottom w:val="single" w:sz="4" w:space="0" w:color="auto"/>
              <w:right w:val="single" w:sz="4" w:space="0" w:color="auto"/>
            </w:tcBorders>
          </w:tcPr>
          <w:p w:rsidR="00631CD6" w:rsidRDefault="00631CD6">
            <w:pPr>
              <w:jc w:val="both"/>
              <w:rPr>
                <w:rFonts w:ascii="Times New Roman" w:hAnsi="Times New Roman" w:cs="Times New Roman"/>
                <w:sz w:val="28"/>
                <w:szCs w:val="28"/>
              </w:rPr>
            </w:pPr>
          </w:p>
        </w:tc>
      </w:tr>
    </w:tbl>
    <w:p w:rsidR="00631CD6" w:rsidRDefault="00631CD6" w:rsidP="00631CD6">
      <w:pPr>
        <w:spacing w:after="0"/>
        <w:jc w:val="center"/>
        <w:rPr>
          <w:rFonts w:ascii="Times New Roman" w:hAnsi="Times New Roman" w:cs="Times New Roman"/>
          <w:sz w:val="28"/>
          <w:szCs w:val="28"/>
        </w:rPr>
      </w:pPr>
    </w:p>
    <w:p w:rsidR="00631CD6" w:rsidRDefault="00631CD6" w:rsidP="00631CD6">
      <w:pPr>
        <w:spacing w:after="0"/>
        <w:jc w:val="center"/>
        <w:rPr>
          <w:rFonts w:ascii="Times New Roman" w:hAnsi="Times New Roman" w:cs="Times New Roman"/>
          <w:b/>
          <w:sz w:val="28"/>
          <w:szCs w:val="28"/>
        </w:rPr>
      </w:pPr>
      <w:r>
        <w:rPr>
          <w:rFonts w:ascii="Times New Roman" w:hAnsi="Times New Roman" w:cs="Times New Roman"/>
          <w:b/>
          <w:sz w:val="28"/>
          <w:szCs w:val="28"/>
        </w:rPr>
        <w:t>Результати тесту</w:t>
      </w:r>
    </w:p>
    <w:p w:rsidR="00631CD6" w:rsidRDefault="00631CD6" w:rsidP="00631CD6">
      <w:pPr>
        <w:spacing w:after="0"/>
        <w:jc w:val="both"/>
        <w:rPr>
          <w:rFonts w:ascii="Times New Roman" w:hAnsi="Times New Roman" w:cs="Times New Roman"/>
          <w:sz w:val="28"/>
          <w:szCs w:val="28"/>
        </w:rPr>
      </w:pPr>
      <w:r>
        <w:rPr>
          <w:rFonts w:ascii="Times New Roman" w:hAnsi="Times New Roman" w:cs="Times New Roman"/>
          <w:sz w:val="28"/>
          <w:szCs w:val="28"/>
        </w:rPr>
        <w:tab/>
        <w:t>Якщо сума балів знаходиться в межах 0 – 12, то у вас низький рівень вольових якостей. Ви просто робите те, що легше і цікавіше, навіть якщо це може вам у чомусь і зашкодити. До обов’язків відноситесь недбало, що буває причиною різноманітних неприємностей, які з вами трапляються. Будь-яке прохання, будь-який обов’язок сприймаєте майже як фізичний біль. Справа тут не тільки в слабкій волі, але і в егоїзмі.</w:t>
      </w:r>
    </w:p>
    <w:p w:rsidR="00631CD6" w:rsidRDefault="00631CD6" w:rsidP="00631C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Якщо сума балів коливається в межах 13 – 20, то у вас середня сила волі. Якщо зіштовхуєтесь з перешкодами, починаєте діяти, щоб подолати їх. Але якщо побачите обхідний шлях, то відразу ж скористаєтесь ним. Не перестараєтесь, але й дане вами слово стримаєте. Неприємну роботу постараєтесь виконати, хоча й будете бурчати. З доброї волі зайві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язки</w:t>
      </w:r>
      <w:proofErr w:type="spellEnd"/>
      <w:r>
        <w:rPr>
          <w:rFonts w:ascii="Times New Roman" w:hAnsi="Times New Roman" w:cs="Times New Roman"/>
          <w:sz w:val="28"/>
          <w:szCs w:val="28"/>
        </w:rPr>
        <w:t xml:space="preserve"> на себе не візьмете. Це інколи негативно відбивається на ставленні до вас керівників, не з кращого боку характеризує і в очах колег.</w:t>
      </w:r>
    </w:p>
    <w:p w:rsidR="00191C44" w:rsidRDefault="00631CD6" w:rsidP="00631CD6">
      <w:pPr>
        <w:spacing w:after="0"/>
        <w:jc w:val="both"/>
        <w:rPr>
          <w:rFonts w:ascii="Times New Roman" w:hAnsi="Times New Roman" w:cs="Times New Roman"/>
          <w:sz w:val="28"/>
          <w:szCs w:val="28"/>
        </w:rPr>
      </w:pPr>
      <w:r>
        <w:rPr>
          <w:rFonts w:ascii="Times New Roman" w:hAnsi="Times New Roman" w:cs="Times New Roman"/>
          <w:sz w:val="28"/>
          <w:szCs w:val="28"/>
        </w:rPr>
        <w:tab/>
        <w:t>Якщо  сума балів знаходиться в межах 21 – 30, то сила волі у вас розвинута високо. На вас можна покластися, ви не підведете. Вас не лякають ні нові доручення, ні далекі поїздки, ні ті справи, які на інших наводять переляк. Але інколи ваша жорстока і непримирима позиція з непринципових питань дошкуляє оточуючим. Швидше це впертість. Вам не вистачає таких якостей, як гнучкість, тактовність, доброта.</w:t>
      </w:r>
    </w:p>
    <w:p w:rsidR="00191C44" w:rsidRDefault="00191C44">
      <w:pPr>
        <w:rPr>
          <w:rFonts w:ascii="Times New Roman" w:hAnsi="Times New Roman" w:cs="Times New Roman"/>
          <w:sz w:val="28"/>
          <w:szCs w:val="28"/>
        </w:rPr>
      </w:pPr>
      <w:r>
        <w:rPr>
          <w:rFonts w:ascii="Times New Roman" w:hAnsi="Times New Roman" w:cs="Times New Roman"/>
          <w:sz w:val="28"/>
          <w:szCs w:val="28"/>
        </w:rPr>
        <w:br w:type="page"/>
      </w:r>
    </w:p>
    <w:p w:rsidR="00631CD6" w:rsidRDefault="00631CD6" w:rsidP="00631CD6">
      <w:pPr>
        <w:spacing w:after="0"/>
        <w:jc w:val="both"/>
        <w:rPr>
          <w:rFonts w:ascii="Times New Roman" w:hAnsi="Times New Roman" w:cs="Times New Roman"/>
          <w:sz w:val="28"/>
          <w:szCs w:val="28"/>
          <w:lang w:val="en-US"/>
        </w:rPr>
      </w:pPr>
    </w:p>
    <w:p w:rsidR="00191C44" w:rsidRDefault="00191C44" w:rsidP="00191C44">
      <w:pPr>
        <w:spacing w:after="0"/>
        <w:jc w:val="center"/>
        <w:rPr>
          <w:rFonts w:ascii="Times New Roman" w:hAnsi="Times New Roman" w:cs="Times New Roman"/>
          <w:b/>
          <w:sz w:val="28"/>
          <w:szCs w:val="28"/>
        </w:rPr>
      </w:pPr>
      <w:r>
        <w:rPr>
          <w:rFonts w:ascii="Times New Roman" w:hAnsi="Times New Roman" w:cs="Times New Roman"/>
          <w:b/>
          <w:sz w:val="28"/>
          <w:szCs w:val="28"/>
        </w:rPr>
        <w:t>Тест «Ведучий або ведений?»</w:t>
      </w:r>
    </w:p>
    <w:p w:rsidR="00191C44" w:rsidRDefault="00191C44" w:rsidP="00191C44">
      <w:pPr>
        <w:spacing w:after="0"/>
        <w:jc w:val="center"/>
        <w:rPr>
          <w:rFonts w:ascii="Times New Roman" w:hAnsi="Times New Roman" w:cs="Times New Roman"/>
          <w:b/>
          <w:sz w:val="28"/>
          <w:szCs w:val="28"/>
        </w:rPr>
      </w:pPr>
    </w:p>
    <w:p w:rsidR="00191C44" w:rsidRDefault="00191C44" w:rsidP="00191C44">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Кожен з нас піддається впливу інших людей і, у свою чергу, сам впливає на них з тією чи іншою метою. Політики, педагоги, лікарі, журналісти, актори, менеджери роблять це в силу специфіки своєї професії.</w:t>
      </w:r>
    </w:p>
    <w:p w:rsidR="00191C44" w:rsidRDefault="00191C44" w:rsidP="00191C44">
      <w:pPr>
        <w:spacing w:after="0"/>
        <w:jc w:val="both"/>
        <w:rPr>
          <w:rFonts w:ascii="Times New Roman" w:hAnsi="Times New Roman" w:cs="Times New Roman"/>
          <w:sz w:val="28"/>
          <w:szCs w:val="28"/>
        </w:rPr>
      </w:pPr>
      <w:r>
        <w:rPr>
          <w:rFonts w:ascii="Times New Roman" w:hAnsi="Times New Roman" w:cs="Times New Roman"/>
          <w:sz w:val="28"/>
          <w:szCs w:val="28"/>
        </w:rPr>
        <w:tab/>
        <w:t>Даний тест дозволить Вам виявити здатність впливати на оточуючих.</w:t>
      </w:r>
    </w:p>
    <w:p w:rsidR="00191C44" w:rsidRDefault="00191C44" w:rsidP="00191C44">
      <w:pPr>
        <w:spacing w:after="0"/>
        <w:jc w:val="both"/>
        <w:rPr>
          <w:rFonts w:ascii="Times New Roman" w:hAnsi="Times New Roman" w:cs="Times New Roman"/>
          <w:sz w:val="28"/>
          <w:szCs w:val="28"/>
        </w:rPr>
      </w:pPr>
      <w:r>
        <w:rPr>
          <w:rFonts w:ascii="Times New Roman" w:hAnsi="Times New Roman" w:cs="Times New Roman"/>
          <w:sz w:val="28"/>
          <w:szCs w:val="28"/>
        </w:rPr>
        <w:tab/>
        <w:t>Інструкція: Дайте відповідь на питання «так» або «ні».</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Як, по-вашому, підійшла б Вам професія актора або політика?</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Чи дратують Вас люди, що прагнуть вдягатися і поводитися </w:t>
      </w:r>
      <w:proofErr w:type="spellStart"/>
      <w:r>
        <w:rPr>
          <w:rFonts w:ascii="Times New Roman" w:hAnsi="Times New Roman" w:cs="Times New Roman"/>
          <w:sz w:val="28"/>
          <w:szCs w:val="28"/>
        </w:rPr>
        <w:t>екстравагантно</w:t>
      </w:r>
      <w:proofErr w:type="spellEnd"/>
      <w:r>
        <w:rPr>
          <w:rFonts w:ascii="Times New Roman" w:hAnsi="Times New Roman" w:cs="Times New Roman"/>
          <w:sz w:val="28"/>
          <w:szCs w:val="28"/>
        </w:rPr>
        <w:t>?</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Чи </w:t>
      </w:r>
      <w:proofErr w:type="spellStart"/>
      <w:r>
        <w:rPr>
          <w:rFonts w:ascii="Times New Roman" w:hAnsi="Times New Roman" w:cs="Times New Roman"/>
          <w:sz w:val="28"/>
          <w:szCs w:val="28"/>
        </w:rPr>
        <w:t>можети</w:t>
      </w:r>
      <w:proofErr w:type="spellEnd"/>
      <w:r>
        <w:rPr>
          <w:rFonts w:ascii="Times New Roman" w:hAnsi="Times New Roman" w:cs="Times New Roman"/>
          <w:sz w:val="28"/>
          <w:szCs w:val="28"/>
        </w:rPr>
        <w:t xml:space="preserve"> Ви розмовляти з іншою людиною про Ваші інтимні проблеми?</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Чи відразу Ви реагуєте на найменші прояви неправильного трактування Ваших слів і вчинків?</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Чи почуваєте Ви дискомфорт, коли інші досягають успіху в тій сфері, де Ви самі хотіли б його досягти?</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Чи любите Ви займатися якоюсь дуже важкою справою, щоб показати, що Ви здатні на це?</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Могли б Ви присвятити усього себе досягненню чого-неб</w:t>
      </w:r>
      <w:r w:rsidRPr="00B336D3">
        <w:rPr>
          <w:rFonts w:ascii="Times New Roman" w:hAnsi="Times New Roman" w:cs="Times New Roman"/>
          <w:sz w:val="28"/>
          <w:szCs w:val="28"/>
        </w:rPr>
        <w:t>удь видатного?</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Чи влаштовує Вас одне і те ж коло друзів?</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Чи любите Ви вести життя розмірне, розписане по годинах?</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Чи любите Ви змінювати меблі в квартирі?</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Чи подобається Вам робити що-небудь кожен раз по-новому? </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Чи любите Ви «присаджувати» того, хто, по-вашому, занадто самовпевнений?</w:t>
      </w:r>
    </w:p>
    <w:p w:rsidR="00191C44" w:rsidRDefault="00191C44" w:rsidP="00191C44">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Чи подобається Вам демонструвати, що Ваш начальник або особа, яка є авторитетом, виявляється неправою?</w:t>
      </w:r>
    </w:p>
    <w:p w:rsidR="00191C44" w:rsidRDefault="00191C44" w:rsidP="00191C44">
      <w:pPr>
        <w:spacing w:after="0"/>
        <w:ind w:left="705"/>
        <w:jc w:val="both"/>
        <w:rPr>
          <w:rFonts w:ascii="Times New Roman" w:hAnsi="Times New Roman" w:cs="Times New Roman"/>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r w:rsidRPr="00294B8F">
        <w:rPr>
          <w:rFonts w:ascii="Times New Roman" w:hAnsi="Times New Roman" w:cs="Times New Roman"/>
          <w:b/>
          <w:sz w:val="28"/>
          <w:szCs w:val="28"/>
        </w:rPr>
        <w:t>Підрахунок балів:</w:t>
      </w:r>
    </w:p>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center"/>
        <w:rPr>
          <w:rFonts w:ascii="Times New Roman" w:hAnsi="Times New Roman" w:cs="Times New Roman"/>
          <w:b/>
          <w:sz w:val="28"/>
          <w:szCs w:val="28"/>
        </w:rPr>
      </w:pPr>
    </w:p>
    <w:tbl>
      <w:tblPr>
        <w:tblStyle w:val="a3"/>
        <w:tblW w:w="0" w:type="auto"/>
        <w:tblInd w:w="705" w:type="dxa"/>
        <w:tblLook w:val="04A0" w:firstRow="1" w:lastRow="0" w:firstColumn="1" w:lastColumn="0" w:noHBand="0" w:noVBand="1"/>
      </w:tblPr>
      <w:tblGrid>
        <w:gridCol w:w="2945"/>
        <w:gridCol w:w="2860"/>
        <w:gridCol w:w="2835"/>
      </w:tblGrid>
      <w:tr w:rsidR="00191C44" w:rsidTr="00AF7C26">
        <w:tc>
          <w:tcPr>
            <w:tcW w:w="3190" w:type="dxa"/>
          </w:tcPr>
          <w:p w:rsidR="00191C44" w:rsidRDefault="00191C44" w:rsidP="00AF7C26">
            <w:pPr>
              <w:jc w:val="center"/>
              <w:rPr>
                <w:rFonts w:ascii="Times New Roman" w:hAnsi="Times New Roman" w:cs="Times New Roman"/>
                <w:b/>
                <w:sz w:val="28"/>
                <w:szCs w:val="28"/>
              </w:rPr>
            </w:pPr>
            <w:r>
              <w:rPr>
                <w:rFonts w:ascii="Times New Roman" w:hAnsi="Times New Roman" w:cs="Times New Roman"/>
                <w:b/>
                <w:sz w:val="28"/>
                <w:szCs w:val="28"/>
              </w:rPr>
              <w:t xml:space="preserve">Питання </w:t>
            </w:r>
          </w:p>
        </w:tc>
        <w:tc>
          <w:tcPr>
            <w:tcW w:w="3190" w:type="dxa"/>
          </w:tcPr>
          <w:p w:rsidR="00191C44" w:rsidRDefault="00191C44" w:rsidP="00AF7C26">
            <w:pPr>
              <w:jc w:val="center"/>
              <w:rPr>
                <w:rFonts w:ascii="Times New Roman" w:hAnsi="Times New Roman" w:cs="Times New Roman"/>
                <w:b/>
                <w:sz w:val="28"/>
                <w:szCs w:val="28"/>
              </w:rPr>
            </w:pPr>
            <w:r>
              <w:rPr>
                <w:rFonts w:ascii="Times New Roman" w:hAnsi="Times New Roman" w:cs="Times New Roman"/>
                <w:b/>
                <w:sz w:val="28"/>
                <w:szCs w:val="28"/>
              </w:rPr>
              <w:t xml:space="preserve">Так </w:t>
            </w:r>
          </w:p>
        </w:tc>
        <w:tc>
          <w:tcPr>
            <w:tcW w:w="3191" w:type="dxa"/>
          </w:tcPr>
          <w:p w:rsidR="00191C44" w:rsidRDefault="00191C44" w:rsidP="00AF7C26">
            <w:pPr>
              <w:jc w:val="center"/>
              <w:rPr>
                <w:rFonts w:ascii="Times New Roman" w:hAnsi="Times New Roman" w:cs="Times New Roman"/>
                <w:b/>
                <w:sz w:val="28"/>
                <w:szCs w:val="28"/>
              </w:rPr>
            </w:pPr>
            <w:r>
              <w:rPr>
                <w:rFonts w:ascii="Times New Roman" w:hAnsi="Times New Roman" w:cs="Times New Roman"/>
                <w:b/>
                <w:sz w:val="28"/>
                <w:szCs w:val="28"/>
              </w:rPr>
              <w:t xml:space="preserve">Ні </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1</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2</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3</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4</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6</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7</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8</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9</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10</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11</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12</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r w:rsidR="00191C44" w:rsidTr="00AF7C26">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13</w:t>
            </w:r>
          </w:p>
        </w:tc>
        <w:tc>
          <w:tcPr>
            <w:tcW w:w="3190"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5</w:t>
            </w:r>
          </w:p>
        </w:tc>
        <w:tc>
          <w:tcPr>
            <w:tcW w:w="3191" w:type="dxa"/>
          </w:tcPr>
          <w:p w:rsidR="00191C44" w:rsidRPr="00AC1247" w:rsidRDefault="00191C44" w:rsidP="00AF7C26">
            <w:pPr>
              <w:jc w:val="center"/>
              <w:rPr>
                <w:rFonts w:ascii="Times New Roman" w:hAnsi="Times New Roman" w:cs="Times New Roman"/>
                <w:sz w:val="28"/>
                <w:szCs w:val="28"/>
              </w:rPr>
            </w:pPr>
            <w:r w:rsidRPr="00AC1247">
              <w:rPr>
                <w:rFonts w:ascii="Times New Roman" w:hAnsi="Times New Roman" w:cs="Times New Roman"/>
                <w:sz w:val="28"/>
                <w:szCs w:val="28"/>
              </w:rPr>
              <w:t>0</w:t>
            </w:r>
          </w:p>
        </w:tc>
      </w:tr>
    </w:tbl>
    <w:p w:rsidR="00191C44" w:rsidRDefault="00191C44" w:rsidP="00191C44">
      <w:pPr>
        <w:spacing w:after="0"/>
        <w:ind w:left="705"/>
        <w:jc w:val="center"/>
        <w:rPr>
          <w:rFonts w:ascii="Times New Roman" w:hAnsi="Times New Roman" w:cs="Times New Roman"/>
          <w:b/>
          <w:sz w:val="28"/>
          <w:szCs w:val="28"/>
        </w:rPr>
      </w:pPr>
    </w:p>
    <w:p w:rsidR="00191C44" w:rsidRDefault="00191C44" w:rsidP="00191C44">
      <w:pPr>
        <w:spacing w:after="0"/>
        <w:ind w:left="705"/>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Інтерпретація результатів:</w:t>
      </w:r>
    </w:p>
    <w:p w:rsidR="00191C44" w:rsidRDefault="00191C44" w:rsidP="00191C44">
      <w:pPr>
        <w:spacing w:after="0"/>
        <w:jc w:val="both"/>
        <w:rPr>
          <w:rFonts w:ascii="Times New Roman" w:hAnsi="Times New Roman" w:cs="Times New Roman"/>
          <w:sz w:val="28"/>
          <w:szCs w:val="28"/>
        </w:rPr>
      </w:pPr>
      <w:r>
        <w:rPr>
          <w:rFonts w:ascii="Times New Roman" w:hAnsi="Times New Roman" w:cs="Times New Roman"/>
          <w:sz w:val="28"/>
          <w:szCs w:val="28"/>
        </w:rPr>
        <w:tab/>
        <w:t>Від 65 до 35 балів: Ви – людина, що володіє гарними задатками, щоб ефективно впливати на оточуючих, змінювати їхню думку, радити їм, керувати ними. У взаєминах з людьми Ви почуваєте себе цілком упевнено. Ви переконані, що людина не повинна замикатися в собі, уникати людей, триматися осторонь і думати тільки про себе. Ви почуваєте в собі потребу робити для оточуючих, керувати ними, вказувати їх на помилки, навчати, щоб будити в них інтерес до зовнішнього світу. І в цьому випадку з тими, хто не поділяє Ваших принципів, по-вашому, не слід особливо церемонитися. Їх треба переконувати, і Ви це вмієте. Однак Вам потрібно стежити за тим, щоб Ваше відношення до людей не приймало крайніх проявів. Інакше Ви перетворитесь у фанатика або тирана.</w:t>
      </w:r>
    </w:p>
    <w:p w:rsidR="00191C44" w:rsidRPr="00DE347E" w:rsidRDefault="00191C44" w:rsidP="00191C44">
      <w:pPr>
        <w:spacing w:after="0"/>
        <w:jc w:val="both"/>
        <w:rPr>
          <w:rFonts w:ascii="Times New Roman" w:hAnsi="Times New Roman" w:cs="Times New Roman"/>
          <w:sz w:val="28"/>
          <w:szCs w:val="28"/>
        </w:rPr>
      </w:pPr>
      <w:r>
        <w:rPr>
          <w:rFonts w:ascii="Times New Roman" w:hAnsi="Times New Roman" w:cs="Times New Roman"/>
          <w:sz w:val="28"/>
          <w:szCs w:val="28"/>
        </w:rPr>
        <w:tab/>
        <w:t>Від 35 до 0 балів: На жаль, Ви малопереконливі навіть тоді, коли абсолютно праві. Ви вважаєте, що Ваше )і навколишнє) життя повинно бути побудоване на принципах дисципліни, здорового глузду і гарних звичок, а його зміст повинен бути добре прогнозованим. Ви не любите нічого робити «через силу». Іноді Ви буваєте надмірно невпевнені у собі і через це не можете досягти наміченого, у результаті виявляючись несправедливо обділеним.</w:t>
      </w:r>
    </w:p>
    <w:p w:rsidR="00191C44" w:rsidRPr="00294B8F" w:rsidRDefault="00191C44" w:rsidP="00191C44">
      <w:pPr>
        <w:spacing w:after="0"/>
        <w:jc w:val="both"/>
        <w:rPr>
          <w:rFonts w:ascii="Times New Roman" w:hAnsi="Times New Roman" w:cs="Times New Roman"/>
          <w:b/>
          <w:sz w:val="28"/>
          <w:szCs w:val="28"/>
        </w:rPr>
      </w:pPr>
    </w:p>
    <w:p w:rsidR="00191C44" w:rsidRDefault="00191C44">
      <w:pPr>
        <w:rPr>
          <w:rFonts w:ascii="Times New Roman" w:hAnsi="Times New Roman" w:cs="Times New Roman"/>
          <w:sz w:val="28"/>
          <w:szCs w:val="28"/>
        </w:rPr>
      </w:pPr>
      <w:r>
        <w:rPr>
          <w:rFonts w:ascii="Times New Roman" w:hAnsi="Times New Roman" w:cs="Times New Roman"/>
          <w:sz w:val="28"/>
          <w:szCs w:val="28"/>
        </w:rPr>
        <w:br w:type="page"/>
      </w:r>
    </w:p>
    <w:p w:rsidR="00191C44" w:rsidRDefault="00191C44" w:rsidP="00191C4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Тест «Самооцінка стійкості до стресу»</w:t>
      </w:r>
    </w:p>
    <w:p w:rsidR="00191C44" w:rsidRDefault="00191C44" w:rsidP="00191C44">
      <w:pPr>
        <w:spacing w:after="0"/>
        <w:jc w:val="center"/>
        <w:rPr>
          <w:rFonts w:ascii="Times New Roman" w:hAnsi="Times New Roman" w:cs="Times New Roman"/>
          <w:b/>
          <w:sz w:val="28"/>
          <w:szCs w:val="28"/>
        </w:rPr>
      </w:pPr>
    </w:p>
    <w:tbl>
      <w:tblPr>
        <w:tblStyle w:val="a3"/>
        <w:tblpPr w:leftFromText="180" w:rightFromText="180" w:vertAnchor="text" w:horzAnchor="margin" w:tblpY="1718"/>
        <w:tblW w:w="0" w:type="auto"/>
        <w:tblInd w:w="0" w:type="dxa"/>
        <w:tblLayout w:type="fixed"/>
        <w:tblLook w:val="04A0" w:firstRow="1" w:lastRow="0" w:firstColumn="1" w:lastColumn="0" w:noHBand="0" w:noVBand="1"/>
      </w:tblPr>
      <w:tblGrid>
        <w:gridCol w:w="555"/>
        <w:gridCol w:w="5883"/>
        <w:gridCol w:w="1041"/>
        <w:gridCol w:w="1128"/>
        <w:gridCol w:w="964"/>
      </w:tblGrid>
      <w:tr w:rsidR="00191C44" w:rsidTr="00AF7C26">
        <w:tc>
          <w:tcPr>
            <w:tcW w:w="555" w:type="dxa"/>
          </w:tcPr>
          <w:p w:rsidR="00191C44"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w:t>
            </w:r>
          </w:p>
          <w:p w:rsidR="00191C44"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з/п</w:t>
            </w:r>
          </w:p>
        </w:tc>
        <w:tc>
          <w:tcPr>
            <w:tcW w:w="5883" w:type="dxa"/>
          </w:tcPr>
          <w:p w:rsidR="00191C44" w:rsidRPr="008D2D32" w:rsidRDefault="00191C44" w:rsidP="00AF7C26">
            <w:pPr>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Запитання </w:t>
            </w:r>
          </w:p>
        </w:tc>
        <w:tc>
          <w:tcPr>
            <w:tcW w:w="1041" w:type="dxa"/>
          </w:tcPr>
          <w:p w:rsidR="00191C44" w:rsidRPr="008D2D32" w:rsidRDefault="00191C44" w:rsidP="00AF7C26">
            <w:pPr>
              <w:spacing w:line="312" w:lineRule="auto"/>
              <w:jc w:val="center"/>
              <w:rPr>
                <w:rFonts w:ascii="Times New Roman" w:hAnsi="Times New Roman" w:cs="Times New Roman"/>
                <w:b/>
                <w:sz w:val="28"/>
                <w:szCs w:val="28"/>
              </w:rPr>
            </w:pPr>
            <w:r w:rsidRPr="008D2D32">
              <w:rPr>
                <w:rFonts w:ascii="Times New Roman" w:hAnsi="Times New Roman" w:cs="Times New Roman"/>
                <w:b/>
                <w:sz w:val="28"/>
                <w:szCs w:val="28"/>
              </w:rPr>
              <w:t>Зрідка</w:t>
            </w:r>
            <w:r>
              <w:rPr>
                <w:rFonts w:ascii="Times New Roman" w:hAnsi="Times New Roman" w:cs="Times New Roman"/>
                <w:b/>
                <w:sz w:val="28"/>
                <w:szCs w:val="28"/>
              </w:rPr>
              <w:t xml:space="preserve"> </w:t>
            </w:r>
          </w:p>
        </w:tc>
        <w:tc>
          <w:tcPr>
            <w:tcW w:w="1128" w:type="dxa"/>
          </w:tcPr>
          <w:p w:rsidR="00191C44" w:rsidRPr="008D2D32" w:rsidRDefault="00191C44" w:rsidP="00AF7C26">
            <w:pPr>
              <w:spacing w:line="312" w:lineRule="auto"/>
              <w:jc w:val="center"/>
              <w:rPr>
                <w:rFonts w:ascii="Times New Roman" w:hAnsi="Times New Roman" w:cs="Times New Roman"/>
                <w:b/>
                <w:sz w:val="28"/>
                <w:szCs w:val="28"/>
              </w:rPr>
            </w:pPr>
            <w:r>
              <w:rPr>
                <w:rFonts w:ascii="Times New Roman" w:hAnsi="Times New Roman" w:cs="Times New Roman"/>
                <w:b/>
                <w:sz w:val="28"/>
                <w:szCs w:val="28"/>
              </w:rPr>
              <w:t>Інколи</w:t>
            </w:r>
          </w:p>
        </w:tc>
        <w:tc>
          <w:tcPr>
            <w:tcW w:w="964" w:type="dxa"/>
          </w:tcPr>
          <w:p w:rsidR="00191C44" w:rsidRPr="008D2D32" w:rsidRDefault="00191C44" w:rsidP="00AF7C26">
            <w:pPr>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Часто </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ru-RU"/>
              </w:rPr>
            </w:pPr>
            <w:r>
              <w:rPr>
                <w:rFonts w:ascii="Times New Roman" w:hAnsi="Times New Roman" w:cs="Times New Roman"/>
                <w:sz w:val="28"/>
                <w:szCs w:val="28"/>
              </w:rPr>
              <w:t>Я думаю, що мене недооцінюють у колективі</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883" w:type="dxa"/>
          </w:tcPr>
          <w:p w:rsidR="00191C44"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Я намагаюсь працювати, навіть якщо буваю не </w:t>
            </w:r>
          </w:p>
          <w:p w:rsidR="00191C44" w:rsidRPr="003F2842" w:rsidRDefault="00191C44" w:rsidP="00AF7C26">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rPr>
              <w:t>цілком здоровим</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ru-RU"/>
              </w:rPr>
            </w:pPr>
            <w:r>
              <w:rPr>
                <w:rFonts w:ascii="Times New Roman" w:hAnsi="Times New Roman" w:cs="Times New Roman"/>
                <w:sz w:val="28"/>
                <w:szCs w:val="28"/>
              </w:rPr>
              <w:t>Я постійно переживаю за якість своєї роботи</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rPr>
              <w:t>Я буваю налаштованим агресивно</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Я не </w:t>
            </w:r>
            <w:proofErr w:type="spellStart"/>
            <w:r>
              <w:rPr>
                <w:rFonts w:ascii="Times New Roman" w:hAnsi="Times New Roman" w:cs="Times New Roman"/>
                <w:sz w:val="28"/>
                <w:szCs w:val="28"/>
              </w:rPr>
              <w:t>терплю</w:t>
            </w:r>
            <w:proofErr w:type="spellEnd"/>
            <w:r>
              <w:rPr>
                <w:rFonts w:ascii="Times New Roman" w:hAnsi="Times New Roman" w:cs="Times New Roman"/>
                <w:sz w:val="28"/>
                <w:szCs w:val="28"/>
              </w:rPr>
              <w:t xml:space="preserve"> критики в свою адресу</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rPr>
              <w:t>Я буваю роздратованим</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883" w:type="dxa"/>
          </w:tcPr>
          <w:p w:rsidR="00191C44" w:rsidRPr="003F2842"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Я стараюсь стати лідаром там, де це можливо</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ru-RU"/>
              </w:rPr>
            </w:pPr>
            <w:r>
              <w:rPr>
                <w:rFonts w:ascii="Times New Roman" w:hAnsi="Times New Roman" w:cs="Times New Roman"/>
                <w:sz w:val="28"/>
                <w:szCs w:val="28"/>
              </w:rPr>
              <w:t>Мене вважають людиною наполегливою і напористою</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sidRPr="002F0339">
              <w:rPr>
                <w:rFonts w:ascii="Times New Roman" w:hAnsi="Times New Roman" w:cs="Times New Roman"/>
                <w:sz w:val="28"/>
                <w:szCs w:val="28"/>
              </w:rPr>
              <w:t>9</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rPr>
              <w:t>Я страждаю безсонням</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883" w:type="dxa"/>
          </w:tcPr>
          <w:p w:rsidR="00191C44"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Своїм недругам я можу дати відсіч</w:t>
            </w:r>
          </w:p>
          <w:p w:rsidR="00191C44" w:rsidRDefault="00191C44" w:rsidP="00AF7C26">
            <w:pPr>
              <w:spacing w:line="312" w:lineRule="auto"/>
              <w:jc w:val="both"/>
              <w:rPr>
                <w:rFonts w:ascii="Times New Roman" w:hAnsi="Times New Roman" w:cs="Times New Roman"/>
                <w:sz w:val="28"/>
                <w:szCs w:val="28"/>
              </w:rPr>
            </w:pP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883" w:type="dxa"/>
          </w:tcPr>
          <w:p w:rsidR="00191C44" w:rsidRPr="003F2842" w:rsidRDefault="00191C44" w:rsidP="00AF7C26">
            <w:pPr>
              <w:spacing w:line="312" w:lineRule="auto"/>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емоційно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форобливо</w:t>
            </w:r>
            <w:proofErr w:type="spellEnd"/>
            <w:r>
              <w:rPr>
                <w:rFonts w:ascii="Times New Roman" w:hAnsi="Times New Roman" w:cs="Times New Roman"/>
                <w:sz w:val="28"/>
                <w:szCs w:val="28"/>
              </w:rPr>
              <w:t xml:space="preserve"> переживаю неприємність</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ru-RU"/>
              </w:rPr>
            </w:pPr>
            <w:r>
              <w:rPr>
                <w:rFonts w:ascii="Times New Roman" w:hAnsi="Times New Roman" w:cs="Times New Roman"/>
                <w:sz w:val="28"/>
                <w:szCs w:val="28"/>
              </w:rPr>
              <w:t>У мене не вистачає часу на відпочинок</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883" w:type="dxa"/>
          </w:tcPr>
          <w:p w:rsidR="00191C44" w:rsidRPr="003F2842"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У мене виникають конфліктні ситуації</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5883" w:type="dxa"/>
          </w:tcPr>
          <w:p w:rsidR="00191C44" w:rsidRPr="003F2842" w:rsidRDefault="00191C44" w:rsidP="00AF7C26">
            <w:pPr>
              <w:spacing w:line="312" w:lineRule="auto"/>
              <w:jc w:val="both"/>
              <w:rPr>
                <w:rFonts w:ascii="Times New Roman" w:hAnsi="Times New Roman" w:cs="Times New Roman"/>
                <w:sz w:val="28"/>
                <w:szCs w:val="28"/>
                <w:lang w:val="ru-RU"/>
              </w:rPr>
            </w:pPr>
            <w:r>
              <w:rPr>
                <w:rFonts w:ascii="Times New Roman" w:hAnsi="Times New Roman" w:cs="Times New Roman"/>
                <w:sz w:val="28"/>
                <w:szCs w:val="28"/>
              </w:rPr>
              <w:t>Мені не вистачає влади, щоб реалізувати себе</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883" w:type="dxa"/>
          </w:tcPr>
          <w:p w:rsidR="00191C44" w:rsidRPr="003F2842" w:rsidRDefault="00191C44" w:rsidP="00AF7C26">
            <w:pPr>
              <w:spacing w:line="312" w:lineRule="auto"/>
              <w:rPr>
                <w:rFonts w:ascii="Times New Roman" w:hAnsi="Times New Roman" w:cs="Times New Roman"/>
                <w:sz w:val="28"/>
                <w:szCs w:val="28"/>
              </w:rPr>
            </w:pPr>
            <w:r>
              <w:rPr>
                <w:rFonts w:ascii="Times New Roman" w:hAnsi="Times New Roman" w:cs="Times New Roman"/>
                <w:sz w:val="28"/>
                <w:szCs w:val="28"/>
              </w:rPr>
              <w:t>Мені не вистачає часу, щоб зайнятися улюбленою справою</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5883" w:type="dxa"/>
          </w:tcPr>
          <w:p w:rsidR="00191C44"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Я все роблю швидко</w:t>
            </w:r>
          </w:p>
          <w:p w:rsidR="00191C44" w:rsidRDefault="00191C44" w:rsidP="00AF7C26">
            <w:pPr>
              <w:spacing w:line="312" w:lineRule="auto"/>
              <w:jc w:val="both"/>
              <w:rPr>
                <w:rFonts w:ascii="Times New Roman" w:hAnsi="Times New Roman" w:cs="Times New Roman"/>
                <w:sz w:val="28"/>
                <w:szCs w:val="28"/>
              </w:rPr>
            </w:pP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5883" w:type="dxa"/>
          </w:tcPr>
          <w:p w:rsidR="00191C44" w:rsidRPr="003F2842" w:rsidRDefault="00191C44" w:rsidP="00AF7C26">
            <w:pPr>
              <w:spacing w:line="312" w:lineRule="auto"/>
              <w:rPr>
                <w:rFonts w:ascii="Times New Roman" w:hAnsi="Times New Roman" w:cs="Times New Roman"/>
                <w:sz w:val="28"/>
                <w:szCs w:val="28"/>
              </w:rPr>
            </w:pPr>
            <w:r>
              <w:rPr>
                <w:rFonts w:ascii="Times New Roman" w:hAnsi="Times New Roman" w:cs="Times New Roman"/>
                <w:sz w:val="28"/>
                <w:szCs w:val="28"/>
              </w:rPr>
              <w:t xml:space="preserve">Я відчуваю страх, що втрачу </w:t>
            </w:r>
            <w:r w:rsidRPr="001C3EB4">
              <w:rPr>
                <w:rFonts w:ascii="Times New Roman" w:hAnsi="Times New Roman" w:cs="Times New Roman"/>
                <w:sz w:val="28"/>
                <w:szCs w:val="28"/>
              </w:rPr>
              <w:t>роботу (</w:t>
            </w:r>
            <w:r>
              <w:rPr>
                <w:rFonts w:ascii="Times New Roman" w:hAnsi="Times New Roman" w:cs="Times New Roman"/>
                <w:sz w:val="28"/>
                <w:szCs w:val="28"/>
              </w:rPr>
              <w:t>не вступлю до інституту)</w:t>
            </w:r>
            <w:r w:rsidRPr="001C3EB4">
              <w:rPr>
                <w:rFonts w:ascii="Times New Roman" w:hAnsi="Times New Roman" w:cs="Times New Roman"/>
                <w:sz w:val="28"/>
                <w:szCs w:val="28"/>
              </w:rPr>
              <w:t xml:space="preserve"> </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91C44" w:rsidTr="00AF7C26">
        <w:tc>
          <w:tcPr>
            <w:tcW w:w="555"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5883" w:type="dxa"/>
          </w:tcPr>
          <w:p w:rsidR="00191C44" w:rsidRPr="003F2842" w:rsidRDefault="00191C44" w:rsidP="00AF7C26">
            <w:pPr>
              <w:spacing w:line="312" w:lineRule="auto"/>
              <w:jc w:val="both"/>
              <w:rPr>
                <w:rFonts w:ascii="Times New Roman" w:hAnsi="Times New Roman" w:cs="Times New Roman"/>
                <w:sz w:val="28"/>
                <w:szCs w:val="28"/>
              </w:rPr>
            </w:pPr>
            <w:r>
              <w:rPr>
                <w:rFonts w:ascii="Times New Roman" w:hAnsi="Times New Roman" w:cs="Times New Roman"/>
                <w:sz w:val="28"/>
                <w:szCs w:val="28"/>
              </w:rPr>
              <w:t>Я дію гарячково, а потім переживаю за свої справи і вчинки</w:t>
            </w:r>
          </w:p>
        </w:tc>
        <w:tc>
          <w:tcPr>
            <w:tcW w:w="1041" w:type="dxa"/>
          </w:tcPr>
          <w:p w:rsidR="00191C44" w:rsidRDefault="00191C44" w:rsidP="00AF7C26">
            <w:pPr>
              <w:spacing w:line="312" w:lineRule="auto"/>
              <w:jc w:val="both"/>
              <w:rPr>
                <w:rFonts w:ascii="Times New Roman" w:hAnsi="Times New Roman" w:cs="Times New Roman"/>
                <w:sz w:val="28"/>
                <w:szCs w:val="28"/>
              </w:rPr>
            </w:pPr>
          </w:p>
        </w:tc>
        <w:tc>
          <w:tcPr>
            <w:tcW w:w="1128"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4" w:type="dxa"/>
          </w:tcPr>
          <w:p w:rsidR="00191C44" w:rsidRDefault="00191C44" w:rsidP="00AF7C26">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191C44" w:rsidRDefault="00191C44" w:rsidP="00191C44">
      <w:pPr>
        <w:spacing w:after="0"/>
        <w:jc w:val="both"/>
        <w:rPr>
          <w:rFonts w:ascii="Times New Roman" w:hAnsi="Times New Roman" w:cs="Times New Roman"/>
          <w:sz w:val="28"/>
          <w:szCs w:val="28"/>
        </w:rPr>
      </w:pPr>
      <w:r>
        <w:rPr>
          <w:rFonts w:ascii="Times New Roman" w:hAnsi="Times New Roman" w:cs="Times New Roman"/>
          <w:b/>
          <w:sz w:val="28"/>
          <w:szCs w:val="28"/>
        </w:rPr>
        <w:tab/>
      </w:r>
      <w:r w:rsidRPr="00BA4452">
        <w:rPr>
          <w:rFonts w:ascii="Times New Roman" w:hAnsi="Times New Roman" w:cs="Times New Roman"/>
          <w:sz w:val="28"/>
          <w:szCs w:val="28"/>
        </w:rPr>
        <w:t>Конфлікти</w:t>
      </w:r>
      <w:r>
        <w:rPr>
          <w:rFonts w:ascii="Times New Roman" w:hAnsi="Times New Roman" w:cs="Times New Roman"/>
          <w:sz w:val="28"/>
          <w:szCs w:val="28"/>
        </w:rPr>
        <w:t>, а також інші негативні чинники нашого життя створюють нервозні стани і часто призводять до стресу. Нижче пропонується тест, який дозволить вам дати самооцінку стійкості до стресу. Результат буде об</w:t>
      </w:r>
      <w:r w:rsidRPr="00191C44">
        <w:rPr>
          <w:rFonts w:ascii="Times New Roman" w:hAnsi="Times New Roman" w:cs="Times New Roman"/>
          <w:sz w:val="28"/>
          <w:szCs w:val="28"/>
        </w:rPr>
        <w:t>’</w:t>
      </w:r>
      <w:r>
        <w:rPr>
          <w:rFonts w:ascii="Times New Roman" w:hAnsi="Times New Roman" w:cs="Times New Roman"/>
          <w:sz w:val="28"/>
          <w:szCs w:val="28"/>
        </w:rPr>
        <w:t>єктивнішим, якщо ваші відповіді будуть якомога щирішим.</w:t>
      </w:r>
    </w:p>
    <w:p w:rsidR="00191C44" w:rsidRDefault="00191C44" w:rsidP="00191C44">
      <w:pPr>
        <w:spacing w:after="0"/>
        <w:jc w:val="both"/>
        <w:rPr>
          <w:rFonts w:ascii="Times New Roman" w:hAnsi="Times New Roman" w:cs="Times New Roman"/>
          <w:sz w:val="28"/>
          <w:szCs w:val="28"/>
        </w:rPr>
      </w:pPr>
    </w:p>
    <w:p w:rsidR="00191C44" w:rsidRDefault="00191C44" w:rsidP="00191C44">
      <w:pPr>
        <w:spacing w:after="0"/>
        <w:jc w:val="both"/>
        <w:rPr>
          <w:rFonts w:ascii="Times New Roman" w:hAnsi="Times New Roman" w:cs="Times New Roman"/>
          <w:sz w:val="28"/>
          <w:szCs w:val="28"/>
        </w:rPr>
      </w:pPr>
      <w:r w:rsidRPr="00BA4452">
        <w:rPr>
          <w:rFonts w:ascii="Times New Roman" w:hAnsi="Times New Roman" w:cs="Times New Roman"/>
          <w:sz w:val="28"/>
          <w:szCs w:val="28"/>
        </w:rPr>
        <w:t xml:space="preserve"> </w:t>
      </w:r>
    </w:p>
    <w:p w:rsidR="00191C44" w:rsidRDefault="00191C44" w:rsidP="00191C44">
      <w:pPr>
        <w:spacing w:after="0"/>
        <w:jc w:val="both"/>
        <w:rPr>
          <w:rFonts w:ascii="Times New Roman" w:hAnsi="Times New Roman" w:cs="Times New Roman"/>
          <w:sz w:val="28"/>
          <w:szCs w:val="28"/>
        </w:rPr>
      </w:pPr>
      <w:r>
        <w:rPr>
          <w:rFonts w:ascii="Times New Roman" w:hAnsi="Times New Roman" w:cs="Times New Roman"/>
          <w:sz w:val="28"/>
          <w:szCs w:val="28"/>
        </w:rPr>
        <w:tab/>
        <w:t>Далі підрахуйте сумарну кількість балів, які ви набрали, і визначте, який рівень вашої стійкості до стресу.</w:t>
      </w:r>
    </w:p>
    <w:p w:rsidR="00191C44" w:rsidRDefault="00191C44" w:rsidP="00191C44">
      <w:pPr>
        <w:spacing w:after="0"/>
        <w:jc w:val="both"/>
        <w:rPr>
          <w:rFonts w:ascii="Times New Roman" w:hAnsi="Times New Roman" w:cs="Times New Roman"/>
          <w:sz w:val="28"/>
          <w:szCs w:val="28"/>
        </w:rPr>
      </w:pPr>
    </w:p>
    <w:tbl>
      <w:tblPr>
        <w:tblStyle w:val="a3"/>
        <w:tblW w:w="0" w:type="auto"/>
        <w:tblInd w:w="-113" w:type="dxa"/>
        <w:tblLook w:val="04A0" w:firstRow="1" w:lastRow="0" w:firstColumn="1" w:lastColumn="0" w:noHBand="0" w:noVBand="1"/>
      </w:tblPr>
      <w:tblGrid>
        <w:gridCol w:w="3612"/>
        <w:gridCol w:w="5846"/>
      </w:tblGrid>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Сумарне число балів</w:t>
            </w:r>
          </w:p>
        </w:tc>
        <w:tc>
          <w:tcPr>
            <w:tcW w:w="5919"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Рівень вашої стійкості до стресу</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51 -  54</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1 - дуже низький</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47 - 50</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2 - низький</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43 - 46</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3 - нижчий від середнього</w:t>
            </w:r>
          </w:p>
        </w:tc>
      </w:tr>
      <w:tr w:rsidR="00191C44" w:rsidTr="00AF7C26">
        <w:tc>
          <w:tcPr>
            <w:tcW w:w="3652" w:type="dxa"/>
          </w:tcPr>
          <w:p w:rsidR="00191C44" w:rsidRPr="00375F92" w:rsidRDefault="00191C44" w:rsidP="00AF7C26">
            <w:pPr>
              <w:jc w:val="center"/>
              <w:rPr>
                <w:sz w:val="28"/>
                <w:szCs w:val="28"/>
              </w:rPr>
            </w:pPr>
            <w:r>
              <w:rPr>
                <w:rFonts w:ascii="Times New Roman" w:hAnsi="Times New Roman" w:cs="Times New Roman"/>
                <w:sz w:val="28"/>
                <w:szCs w:val="28"/>
              </w:rPr>
              <w:t>3</w:t>
            </w:r>
            <w:r w:rsidRPr="00375F92">
              <w:rPr>
                <w:rFonts w:ascii="Times New Roman" w:hAnsi="Times New Roman" w:cs="Times New Roman"/>
                <w:sz w:val="28"/>
                <w:szCs w:val="28"/>
              </w:rPr>
              <w:t>9</w:t>
            </w:r>
            <w:r>
              <w:rPr>
                <w:sz w:val="28"/>
                <w:szCs w:val="28"/>
              </w:rPr>
              <w:t xml:space="preserve"> </w:t>
            </w:r>
            <w:r>
              <w:rPr>
                <w:rFonts w:ascii="Times New Roman" w:hAnsi="Times New Roman" w:cs="Times New Roman"/>
                <w:sz w:val="28"/>
                <w:szCs w:val="28"/>
              </w:rPr>
              <w:t>- 42</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4 – трохи нижчий від середнього</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35 - 38</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5 - середній</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31 - 34</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6 – трохи вищий від середнього</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27 - 30</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7 – вищий від середнього</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23 - 26</w:t>
            </w:r>
          </w:p>
        </w:tc>
        <w:tc>
          <w:tcPr>
            <w:tcW w:w="5919" w:type="dxa"/>
          </w:tcPr>
          <w:p w:rsidR="00191C44"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8 - високий</w:t>
            </w:r>
          </w:p>
        </w:tc>
      </w:tr>
      <w:tr w:rsidR="00191C44" w:rsidTr="00AF7C26">
        <w:tc>
          <w:tcPr>
            <w:tcW w:w="3652" w:type="dxa"/>
          </w:tcPr>
          <w:p w:rsidR="00191C44" w:rsidRDefault="00191C44" w:rsidP="00AF7C26">
            <w:pPr>
              <w:jc w:val="center"/>
              <w:rPr>
                <w:rFonts w:ascii="Times New Roman" w:hAnsi="Times New Roman" w:cs="Times New Roman"/>
                <w:sz w:val="28"/>
                <w:szCs w:val="28"/>
              </w:rPr>
            </w:pPr>
            <w:r>
              <w:rPr>
                <w:rFonts w:ascii="Times New Roman" w:hAnsi="Times New Roman" w:cs="Times New Roman"/>
                <w:sz w:val="28"/>
                <w:szCs w:val="28"/>
              </w:rPr>
              <w:t>18 - 22</w:t>
            </w:r>
          </w:p>
        </w:tc>
        <w:tc>
          <w:tcPr>
            <w:tcW w:w="5919" w:type="dxa"/>
          </w:tcPr>
          <w:p w:rsidR="00191C44" w:rsidRPr="00375F92" w:rsidRDefault="00191C44" w:rsidP="00AF7C26">
            <w:pPr>
              <w:jc w:val="both"/>
              <w:rPr>
                <w:rFonts w:ascii="Times New Roman" w:hAnsi="Times New Roman" w:cs="Times New Roman"/>
                <w:sz w:val="28"/>
                <w:szCs w:val="28"/>
              </w:rPr>
            </w:pPr>
            <w:r>
              <w:rPr>
                <w:rFonts w:ascii="Times New Roman" w:hAnsi="Times New Roman" w:cs="Times New Roman"/>
                <w:sz w:val="28"/>
                <w:szCs w:val="28"/>
              </w:rPr>
              <w:t xml:space="preserve">           </w:t>
            </w:r>
            <w:r w:rsidRPr="00375F92">
              <w:rPr>
                <w:rFonts w:ascii="Times New Roman" w:hAnsi="Times New Roman" w:cs="Times New Roman"/>
                <w:sz w:val="28"/>
                <w:szCs w:val="28"/>
              </w:rPr>
              <w:t>9</w:t>
            </w:r>
            <w:r>
              <w:rPr>
                <w:rFonts w:ascii="Times New Roman" w:hAnsi="Times New Roman" w:cs="Times New Roman"/>
                <w:sz w:val="28"/>
                <w:szCs w:val="28"/>
              </w:rPr>
              <w:t xml:space="preserve"> – дуже високий</w:t>
            </w:r>
          </w:p>
        </w:tc>
      </w:tr>
    </w:tbl>
    <w:p w:rsidR="00191C44" w:rsidRDefault="00191C44" w:rsidP="00191C44">
      <w:pPr>
        <w:spacing w:after="0"/>
        <w:jc w:val="both"/>
        <w:rPr>
          <w:rFonts w:ascii="Times New Roman" w:hAnsi="Times New Roman" w:cs="Times New Roman"/>
          <w:sz w:val="28"/>
          <w:szCs w:val="28"/>
          <w:lang w:val="en-US"/>
        </w:rPr>
      </w:pPr>
    </w:p>
    <w:p w:rsidR="00191C44" w:rsidRPr="00D528E0" w:rsidRDefault="00191C44" w:rsidP="00191C44">
      <w:pPr>
        <w:rPr>
          <w:sz w:val="28"/>
          <w:szCs w:val="28"/>
        </w:rPr>
      </w:pPr>
      <w:r w:rsidRPr="00191C44">
        <w:rPr>
          <w:rFonts w:ascii="Times New Roman" w:hAnsi="Times New Roman" w:cs="Times New Roman"/>
          <w:sz w:val="28"/>
          <w:szCs w:val="28"/>
          <w:lang w:val="ru-RU"/>
        </w:rPr>
        <w:tab/>
      </w:r>
      <w:r>
        <w:rPr>
          <w:rFonts w:ascii="Times New Roman" w:hAnsi="Times New Roman" w:cs="Times New Roman"/>
          <w:sz w:val="28"/>
          <w:szCs w:val="28"/>
        </w:rPr>
        <w:t>Чим менше число (сумарне) балів ви набрали, тим вища стійкість до стресу і навпаки.</w:t>
      </w:r>
    </w:p>
    <w:p w:rsidR="00191C44" w:rsidRDefault="00191C44">
      <w:pPr>
        <w:rPr>
          <w:rFonts w:ascii="Times New Roman" w:hAnsi="Times New Roman" w:cs="Times New Roman"/>
          <w:sz w:val="28"/>
          <w:szCs w:val="28"/>
        </w:rPr>
      </w:pPr>
      <w:r>
        <w:rPr>
          <w:rFonts w:ascii="Times New Roman" w:hAnsi="Times New Roman" w:cs="Times New Roman"/>
          <w:sz w:val="28"/>
          <w:szCs w:val="28"/>
        </w:rPr>
        <w:br w:type="page"/>
      </w:r>
    </w:p>
    <w:p w:rsidR="00191C44" w:rsidRPr="00A73B23" w:rsidRDefault="00191C44" w:rsidP="00191C44">
      <w:pPr>
        <w:spacing w:line="360" w:lineRule="auto"/>
        <w:jc w:val="center"/>
        <w:rPr>
          <w:rFonts w:ascii="Times New Roman" w:hAnsi="Times New Roman" w:cs="Times New Roman"/>
          <w:b/>
          <w:sz w:val="28"/>
          <w:szCs w:val="28"/>
        </w:rPr>
      </w:pPr>
      <w:r w:rsidRPr="00A73B23">
        <w:rPr>
          <w:rFonts w:ascii="Times New Roman" w:hAnsi="Times New Roman" w:cs="Times New Roman"/>
          <w:b/>
          <w:sz w:val="28"/>
          <w:szCs w:val="28"/>
        </w:rPr>
        <w:lastRenderedPageBreak/>
        <w:t>Цифровий тест «СОЦІОТИП»</w:t>
      </w:r>
    </w:p>
    <w:p w:rsidR="00191C44" w:rsidRPr="005E6061" w:rsidRDefault="00191C44" w:rsidP="00191C44">
      <w:pPr>
        <w:spacing w:after="0" w:line="360" w:lineRule="auto"/>
        <w:rPr>
          <w:sz w:val="28"/>
          <w:szCs w:val="28"/>
        </w:rPr>
      </w:pPr>
      <w:r>
        <w:rPr>
          <w:rFonts w:ascii="Times New Roman" w:hAnsi="Times New Roman" w:cs="Times New Roman"/>
          <w:sz w:val="28"/>
          <w:szCs w:val="28"/>
        </w:rPr>
        <w:t xml:space="preserve">З кожної пари опису </w:t>
      </w:r>
      <w:r w:rsidRPr="005E6061">
        <w:rPr>
          <w:rFonts w:ascii="Times New Roman" w:hAnsi="Times New Roman" w:cs="Times New Roman"/>
          <w:sz w:val="28"/>
          <w:szCs w:val="28"/>
        </w:rPr>
        <w:t>(</w:t>
      </w:r>
      <w:r>
        <w:rPr>
          <w:rFonts w:ascii="Times New Roman" w:hAnsi="Times New Roman" w:cs="Times New Roman"/>
          <w:sz w:val="28"/>
          <w:szCs w:val="28"/>
        </w:rPr>
        <w:t>1-2, 3-4, 5-6) виберіть одне і запишіть його порядковий номер.</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60AC0">
        <w:rPr>
          <w:rFonts w:ascii="Times New Roman" w:hAnsi="Times New Roman" w:cs="Times New Roman"/>
          <w:sz w:val="28"/>
          <w:szCs w:val="28"/>
        </w:rPr>
        <w:t>Ваша працездатність, як правило, завжди однакова і змінюється тільки з певних причин. Ви послідовні роботі, все доводите до завершення. Рішення приймаєте зважено і не любите їх міняти.</w:t>
      </w:r>
      <w:r>
        <w:rPr>
          <w:rFonts w:ascii="Times New Roman" w:hAnsi="Times New Roman" w:cs="Times New Roman"/>
          <w:sz w:val="28"/>
          <w:szCs w:val="28"/>
        </w:rPr>
        <w:t xml:space="preserve"> Вам легко дотримуватися встановлених правил.</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Ваша працездатність залежить від настрою, який може змінюватись без помітних причин. Періоди піднесень змінюються спадом активності. Ви часто дієте без підготовки, розраховуючи на везіння. Вам складно коритись суворим графікам та інструкціям.</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Ви не любите </w:t>
      </w:r>
      <w:r w:rsidRPr="00BC77A3">
        <w:rPr>
          <w:rFonts w:ascii="Times New Roman" w:hAnsi="Times New Roman" w:cs="Times New Roman"/>
          <w:sz w:val="28"/>
          <w:szCs w:val="28"/>
        </w:rPr>
        <w:t>з'ясовувати причини сварок і непорозумінь</w:t>
      </w:r>
      <w:r>
        <w:rPr>
          <w:rFonts w:ascii="Times New Roman" w:hAnsi="Times New Roman" w:cs="Times New Roman"/>
          <w:sz w:val="28"/>
          <w:szCs w:val="28"/>
        </w:rPr>
        <w:t xml:space="preserve">. Ставите розум вище почуттів, </w:t>
      </w:r>
      <w:r w:rsidRPr="004561E9">
        <w:rPr>
          <w:rFonts w:ascii="Times New Roman" w:hAnsi="Times New Roman" w:cs="Times New Roman"/>
          <w:sz w:val="28"/>
          <w:szCs w:val="28"/>
        </w:rPr>
        <w:t>об'єктивно судите про людей</w:t>
      </w:r>
      <w:r>
        <w:rPr>
          <w:rFonts w:ascii="Times New Roman" w:hAnsi="Times New Roman" w:cs="Times New Roman"/>
          <w:sz w:val="28"/>
          <w:szCs w:val="28"/>
        </w:rPr>
        <w:t>, незалежно від симпатій. Вважаєте за краще не обговорювати  приватне життя як своє, так і чуже.</w:t>
      </w:r>
    </w:p>
    <w:p w:rsidR="00191C44" w:rsidRDefault="00191C44" w:rsidP="00191C44">
      <w:pPr>
        <w:spacing w:after="0" w:line="360" w:lineRule="auto"/>
        <w:jc w:val="both"/>
        <w:rPr>
          <w:rFonts w:ascii="Times New Roman" w:hAnsi="Times New Roman" w:cs="Times New Roman"/>
          <w:sz w:val="28"/>
          <w:szCs w:val="28"/>
        </w:rPr>
      </w:pPr>
      <w:r w:rsidRPr="007A794E">
        <w:rPr>
          <w:rFonts w:ascii="Times New Roman" w:hAnsi="Times New Roman" w:cs="Times New Roman"/>
          <w:sz w:val="28"/>
          <w:szCs w:val="28"/>
        </w:rPr>
        <w:t>4</w:t>
      </w:r>
      <w:r>
        <w:rPr>
          <w:rFonts w:ascii="Times New Roman" w:hAnsi="Times New Roman" w:cs="Times New Roman"/>
          <w:sz w:val="28"/>
          <w:szCs w:val="28"/>
        </w:rPr>
        <w:t>. Ви схильні йти на компроміси в справах заради добрих відносин. Уникаєте сварок. Вас цікавлять почуття та взаємовідносини між людьми.  Намагаєтесь зробити приємне людям, чемні.</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Ви реаліст, не любите пустих мрій, практичні, впевнені в собі. Не розпорошуєтесь на декілька справ відразу. Ретельно займаєтесь одним. Багато речей любите робить своїми руками, перевіряєте результати зробленого вами та іншими.</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Ви добре передбачаєте майбутнє, часто згадуєте минуле, прагнете до нового. С</w:t>
      </w:r>
      <w:r w:rsidRPr="00DD3DF3">
        <w:rPr>
          <w:rFonts w:ascii="Times New Roman" w:hAnsi="Times New Roman" w:cs="Times New Roman"/>
          <w:sz w:val="28"/>
          <w:szCs w:val="28"/>
        </w:rPr>
        <w:t>хильні до коливань і сумнівів</w:t>
      </w:r>
      <w:r>
        <w:rPr>
          <w:rFonts w:ascii="Times New Roman" w:hAnsi="Times New Roman" w:cs="Times New Roman"/>
          <w:sz w:val="28"/>
          <w:szCs w:val="28"/>
        </w:rPr>
        <w:t>, не завжди впевнені в собі. Більше теоретик ніж практик.</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Ви обачливі, стримані, малоініціативні в спілкуванні, недовірливі до нових людей. Контролюєте себе сперечаючись, щоб не сказати зайвого.</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Ви легко сходитесь з новими людьми. Вам легше зрозуміти іншого, ніж себе. Ви невимушені, імпульсивні, відверті. Часто схильні до ризику, нестримані.</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Утворені в результаті тестування цифрові сполучення означають певний </w:t>
      </w:r>
      <w:proofErr w:type="spellStart"/>
      <w:r>
        <w:rPr>
          <w:rFonts w:ascii="Times New Roman" w:hAnsi="Times New Roman" w:cs="Times New Roman"/>
          <w:sz w:val="28"/>
          <w:szCs w:val="28"/>
        </w:rPr>
        <w:t>соціотип</w:t>
      </w:r>
      <w:proofErr w:type="spellEnd"/>
      <w:r>
        <w:rPr>
          <w:rFonts w:ascii="Times New Roman" w:hAnsi="Times New Roman" w:cs="Times New Roman"/>
          <w:sz w:val="28"/>
          <w:szCs w:val="28"/>
        </w:rPr>
        <w:t>.</w:t>
      </w:r>
    </w:p>
    <w:p w:rsidR="00191C44"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1357 – </w:t>
      </w:r>
      <w:r w:rsidRPr="00A45AB9">
        <w:rPr>
          <w:rFonts w:ascii="Times New Roman" w:hAnsi="Times New Roman" w:cs="Times New Roman"/>
          <w:sz w:val="28"/>
          <w:szCs w:val="28"/>
        </w:rPr>
        <w:t>Логіко-сенсорний інтроверт</w:t>
      </w:r>
      <w:r>
        <w:rPr>
          <w:rFonts w:ascii="Times New Roman" w:hAnsi="Times New Roman" w:cs="Times New Roman"/>
          <w:sz w:val="24"/>
          <w:szCs w:val="24"/>
        </w:rPr>
        <w:t xml:space="preserve">             </w:t>
      </w:r>
      <w:r>
        <w:rPr>
          <w:rFonts w:ascii="Times New Roman" w:hAnsi="Times New Roman" w:cs="Times New Roman"/>
          <w:sz w:val="28"/>
          <w:szCs w:val="28"/>
        </w:rPr>
        <w:t xml:space="preserve">1457 – </w:t>
      </w:r>
      <w:r w:rsidRPr="00A45AB9">
        <w:rPr>
          <w:rFonts w:ascii="Times New Roman" w:hAnsi="Times New Roman" w:cs="Times New Roman"/>
          <w:sz w:val="28"/>
          <w:szCs w:val="28"/>
        </w:rPr>
        <w:t>Етико-сенсорний інтроверт</w:t>
      </w:r>
    </w:p>
    <w:p w:rsidR="00191C44" w:rsidRPr="00A45AB9" w:rsidRDefault="00191C44" w:rsidP="00191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1358 – </w:t>
      </w:r>
      <w:r w:rsidRPr="00A45AB9">
        <w:rPr>
          <w:rFonts w:ascii="Times New Roman" w:hAnsi="Times New Roman" w:cs="Times New Roman"/>
          <w:sz w:val="28"/>
          <w:szCs w:val="28"/>
        </w:rPr>
        <w:t xml:space="preserve">Логіко-сенсорний екстраверт  </w:t>
      </w:r>
      <w:r>
        <w:rPr>
          <w:rFonts w:ascii="Times New Roman" w:hAnsi="Times New Roman" w:cs="Times New Roman"/>
          <w:sz w:val="28"/>
          <w:szCs w:val="28"/>
        </w:rPr>
        <w:t xml:space="preserve">       </w:t>
      </w:r>
      <w:r w:rsidRPr="00A45AB9">
        <w:rPr>
          <w:rFonts w:ascii="Times New Roman" w:hAnsi="Times New Roman" w:cs="Times New Roman"/>
          <w:sz w:val="28"/>
          <w:szCs w:val="28"/>
        </w:rPr>
        <w:t xml:space="preserve">1458 – Етико-сенсорний екстраверт </w:t>
      </w:r>
    </w:p>
    <w:p w:rsidR="00191C44" w:rsidRPr="00A45AB9" w:rsidRDefault="00191C44" w:rsidP="00191C44">
      <w:pPr>
        <w:spacing w:after="0" w:line="360" w:lineRule="auto"/>
        <w:jc w:val="both"/>
        <w:rPr>
          <w:rFonts w:ascii="Times New Roman" w:hAnsi="Times New Roman" w:cs="Times New Roman"/>
          <w:sz w:val="28"/>
          <w:szCs w:val="28"/>
        </w:rPr>
      </w:pPr>
      <w:r w:rsidRPr="00A45AB9">
        <w:rPr>
          <w:rFonts w:ascii="Times New Roman" w:hAnsi="Times New Roman" w:cs="Times New Roman"/>
          <w:sz w:val="28"/>
          <w:szCs w:val="28"/>
        </w:rPr>
        <w:t>1367 – Логіко-</w:t>
      </w:r>
      <w:proofErr w:type="spellStart"/>
      <w:r w:rsidRPr="00A45AB9">
        <w:rPr>
          <w:rFonts w:ascii="Times New Roman" w:hAnsi="Times New Roman" w:cs="Times New Roman"/>
          <w:sz w:val="28"/>
          <w:szCs w:val="28"/>
        </w:rPr>
        <w:t>інтуітивний</w:t>
      </w:r>
      <w:proofErr w:type="spellEnd"/>
      <w:r w:rsidRPr="00A45AB9">
        <w:rPr>
          <w:rFonts w:ascii="Times New Roman" w:hAnsi="Times New Roman" w:cs="Times New Roman"/>
          <w:sz w:val="28"/>
          <w:szCs w:val="28"/>
        </w:rPr>
        <w:t xml:space="preserve"> інтроверт </w:t>
      </w:r>
      <w:r>
        <w:rPr>
          <w:rFonts w:ascii="Times New Roman" w:hAnsi="Times New Roman" w:cs="Times New Roman"/>
          <w:sz w:val="28"/>
          <w:szCs w:val="28"/>
        </w:rPr>
        <w:t xml:space="preserve">        </w:t>
      </w:r>
      <w:r w:rsidRPr="00A45AB9">
        <w:rPr>
          <w:rFonts w:ascii="Times New Roman" w:hAnsi="Times New Roman" w:cs="Times New Roman"/>
          <w:sz w:val="28"/>
          <w:szCs w:val="28"/>
        </w:rPr>
        <w:t>1467 – Етико-</w:t>
      </w:r>
      <w:proofErr w:type="spellStart"/>
      <w:r w:rsidRPr="00A45AB9">
        <w:rPr>
          <w:rFonts w:ascii="Times New Roman" w:hAnsi="Times New Roman" w:cs="Times New Roman"/>
          <w:sz w:val="28"/>
          <w:szCs w:val="28"/>
        </w:rPr>
        <w:t>інтуітивний</w:t>
      </w:r>
      <w:proofErr w:type="spellEnd"/>
      <w:r w:rsidRPr="00A45AB9">
        <w:rPr>
          <w:rFonts w:ascii="Times New Roman" w:hAnsi="Times New Roman" w:cs="Times New Roman"/>
          <w:sz w:val="28"/>
          <w:szCs w:val="28"/>
        </w:rPr>
        <w:t xml:space="preserve"> інтроверт </w:t>
      </w:r>
    </w:p>
    <w:p w:rsidR="00191C44" w:rsidRPr="00A45AB9" w:rsidRDefault="00191C44" w:rsidP="00191C44">
      <w:pPr>
        <w:spacing w:after="0" w:line="360" w:lineRule="auto"/>
        <w:jc w:val="both"/>
        <w:rPr>
          <w:rFonts w:ascii="Times New Roman" w:hAnsi="Times New Roman" w:cs="Times New Roman"/>
          <w:sz w:val="28"/>
          <w:szCs w:val="28"/>
        </w:rPr>
      </w:pPr>
      <w:r w:rsidRPr="00A45AB9">
        <w:rPr>
          <w:rFonts w:ascii="Times New Roman" w:hAnsi="Times New Roman" w:cs="Times New Roman"/>
          <w:sz w:val="28"/>
          <w:szCs w:val="28"/>
        </w:rPr>
        <w:t>1368 – Логіко-</w:t>
      </w:r>
      <w:proofErr w:type="spellStart"/>
      <w:r w:rsidRPr="00A45AB9">
        <w:rPr>
          <w:rFonts w:ascii="Times New Roman" w:hAnsi="Times New Roman" w:cs="Times New Roman"/>
          <w:sz w:val="28"/>
          <w:szCs w:val="28"/>
        </w:rPr>
        <w:t>інтуітивний</w:t>
      </w:r>
      <w:proofErr w:type="spellEnd"/>
      <w:r w:rsidRPr="00A45AB9">
        <w:rPr>
          <w:rFonts w:ascii="Times New Roman" w:hAnsi="Times New Roman" w:cs="Times New Roman"/>
          <w:sz w:val="28"/>
          <w:szCs w:val="28"/>
        </w:rPr>
        <w:t xml:space="preserve"> екстраверт </w:t>
      </w:r>
      <w:r>
        <w:rPr>
          <w:rFonts w:ascii="Times New Roman" w:hAnsi="Times New Roman" w:cs="Times New Roman"/>
          <w:sz w:val="28"/>
          <w:szCs w:val="28"/>
        </w:rPr>
        <w:t xml:space="preserve">      </w:t>
      </w:r>
      <w:r w:rsidRPr="00A45AB9">
        <w:rPr>
          <w:rFonts w:ascii="Times New Roman" w:hAnsi="Times New Roman" w:cs="Times New Roman"/>
          <w:sz w:val="28"/>
          <w:szCs w:val="28"/>
        </w:rPr>
        <w:t>1468 – Етико-</w:t>
      </w:r>
      <w:proofErr w:type="spellStart"/>
      <w:r w:rsidRPr="00A45AB9">
        <w:rPr>
          <w:rFonts w:ascii="Times New Roman" w:hAnsi="Times New Roman" w:cs="Times New Roman"/>
          <w:sz w:val="28"/>
          <w:szCs w:val="28"/>
        </w:rPr>
        <w:t>інтуітивний</w:t>
      </w:r>
      <w:proofErr w:type="spellEnd"/>
      <w:r w:rsidRPr="00A45AB9">
        <w:rPr>
          <w:rFonts w:ascii="Times New Roman" w:hAnsi="Times New Roman" w:cs="Times New Roman"/>
          <w:sz w:val="28"/>
          <w:szCs w:val="28"/>
        </w:rPr>
        <w:t xml:space="preserve"> екстраверт </w:t>
      </w:r>
    </w:p>
    <w:p w:rsidR="00191C44" w:rsidRPr="00A45AB9" w:rsidRDefault="00191C44" w:rsidP="00191C44">
      <w:pPr>
        <w:spacing w:after="0" w:line="360" w:lineRule="auto"/>
        <w:jc w:val="both"/>
        <w:rPr>
          <w:rFonts w:ascii="Times New Roman" w:hAnsi="Times New Roman" w:cs="Times New Roman"/>
          <w:sz w:val="28"/>
          <w:szCs w:val="28"/>
        </w:rPr>
      </w:pPr>
      <w:r w:rsidRPr="00A45AB9">
        <w:rPr>
          <w:rFonts w:ascii="Times New Roman" w:hAnsi="Times New Roman" w:cs="Times New Roman"/>
          <w:sz w:val="28"/>
          <w:szCs w:val="28"/>
        </w:rPr>
        <w:t xml:space="preserve">2357 </w:t>
      </w:r>
      <w:r w:rsidRPr="00CE62BE">
        <w:rPr>
          <w:sz w:val="28"/>
          <w:szCs w:val="28"/>
        </w:rPr>
        <w:t>–</w:t>
      </w:r>
      <w:r>
        <w:rPr>
          <w:sz w:val="28"/>
          <w:szCs w:val="28"/>
        </w:rPr>
        <w:t xml:space="preserve"> </w:t>
      </w:r>
      <w:r>
        <w:rPr>
          <w:rFonts w:ascii="Times New Roman" w:hAnsi="Times New Roman" w:cs="Times New Roman"/>
          <w:sz w:val="28"/>
          <w:szCs w:val="28"/>
        </w:rPr>
        <w:t xml:space="preserve">Сенсорно-логічний </w:t>
      </w:r>
      <w:r w:rsidRPr="00A45AB9">
        <w:rPr>
          <w:rFonts w:ascii="Times New Roman" w:hAnsi="Times New Roman" w:cs="Times New Roman"/>
          <w:sz w:val="28"/>
          <w:szCs w:val="28"/>
        </w:rPr>
        <w:t xml:space="preserve">екстраверт </w:t>
      </w:r>
      <w:r>
        <w:rPr>
          <w:rFonts w:ascii="Times New Roman" w:hAnsi="Times New Roman" w:cs="Times New Roman"/>
          <w:sz w:val="28"/>
          <w:szCs w:val="28"/>
        </w:rPr>
        <w:t xml:space="preserve">     </w:t>
      </w:r>
      <w:r w:rsidRPr="00A45AB9">
        <w:rPr>
          <w:rFonts w:ascii="Times New Roman" w:hAnsi="Times New Roman" w:cs="Times New Roman"/>
          <w:sz w:val="28"/>
          <w:szCs w:val="28"/>
        </w:rPr>
        <w:t>2457 – Сенсорно-логічний екстраверт</w:t>
      </w:r>
    </w:p>
    <w:p w:rsidR="00191C44" w:rsidRPr="00A45AB9" w:rsidRDefault="00191C44" w:rsidP="00191C44">
      <w:pPr>
        <w:spacing w:after="0" w:line="360" w:lineRule="auto"/>
        <w:jc w:val="both"/>
        <w:rPr>
          <w:rFonts w:ascii="Times New Roman" w:hAnsi="Times New Roman" w:cs="Times New Roman"/>
          <w:sz w:val="28"/>
          <w:szCs w:val="28"/>
        </w:rPr>
      </w:pPr>
      <w:r w:rsidRPr="00A45AB9">
        <w:rPr>
          <w:rFonts w:ascii="Times New Roman" w:hAnsi="Times New Roman" w:cs="Times New Roman"/>
          <w:sz w:val="28"/>
          <w:szCs w:val="28"/>
        </w:rPr>
        <w:t xml:space="preserve">2358 – Сенсорно-логічний інтроверт </w:t>
      </w:r>
      <w:r>
        <w:rPr>
          <w:rFonts w:ascii="Times New Roman" w:hAnsi="Times New Roman" w:cs="Times New Roman"/>
          <w:sz w:val="28"/>
          <w:szCs w:val="28"/>
        </w:rPr>
        <w:t xml:space="preserve">       </w:t>
      </w:r>
      <w:r w:rsidRPr="00A45AB9">
        <w:rPr>
          <w:rFonts w:ascii="Times New Roman" w:hAnsi="Times New Roman" w:cs="Times New Roman"/>
          <w:sz w:val="28"/>
          <w:szCs w:val="28"/>
        </w:rPr>
        <w:t xml:space="preserve">2458 – Сенсорно-етичний екстраверт </w:t>
      </w:r>
    </w:p>
    <w:p w:rsidR="00191C44" w:rsidRPr="00A45AB9" w:rsidRDefault="00191C44" w:rsidP="00191C44">
      <w:pPr>
        <w:spacing w:after="0" w:line="360" w:lineRule="auto"/>
        <w:jc w:val="both"/>
        <w:rPr>
          <w:rFonts w:ascii="Times New Roman" w:hAnsi="Times New Roman" w:cs="Times New Roman"/>
          <w:sz w:val="28"/>
          <w:szCs w:val="28"/>
        </w:rPr>
      </w:pPr>
      <w:r w:rsidRPr="00A45AB9">
        <w:rPr>
          <w:rFonts w:ascii="Times New Roman" w:hAnsi="Times New Roman" w:cs="Times New Roman"/>
          <w:sz w:val="28"/>
          <w:szCs w:val="28"/>
        </w:rPr>
        <w:t xml:space="preserve">2367 – </w:t>
      </w:r>
      <w:proofErr w:type="spellStart"/>
      <w:r w:rsidRPr="00A45AB9">
        <w:rPr>
          <w:rFonts w:ascii="Times New Roman" w:hAnsi="Times New Roman" w:cs="Times New Roman"/>
          <w:sz w:val="28"/>
          <w:szCs w:val="28"/>
        </w:rPr>
        <w:t>Інтуітивно</w:t>
      </w:r>
      <w:proofErr w:type="spellEnd"/>
      <w:r w:rsidRPr="00A45AB9">
        <w:rPr>
          <w:rFonts w:ascii="Times New Roman" w:hAnsi="Times New Roman" w:cs="Times New Roman"/>
          <w:sz w:val="28"/>
          <w:szCs w:val="28"/>
        </w:rPr>
        <w:t xml:space="preserve">-логічний інтроверт </w:t>
      </w:r>
      <w:r>
        <w:rPr>
          <w:rFonts w:ascii="Times New Roman" w:hAnsi="Times New Roman" w:cs="Times New Roman"/>
          <w:sz w:val="28"/>
          <w:szCs w:val="28"/>
        </w:rPr>
        <w:t xml:space="preserve">      </w:t>
      </w:r>
      <w:r w:rsidRPr="00A45AB9">
        <w:rPr>
          <w:rFonts w:ascii="Times New Roman" w:hAnsi="Times New Roman" w:cs="Times New Roman"/>
          <w:sz w:val="28"/>
          <w:szCs w:val="28"/>
        </w:rPr>
        <w:t xml:space="preserve">2467 – </w:t>
      </w:r>
      <w:proofErr w:type="spellStart"/>
      <w:r w:rsidRPr="00A45AB9">
        <w:rPr>
          <w:rFonts w:ascii="Times New Roman" w:hAnsi="Times New Roman" w:cs="Times New Roman"/>
          <w:sz w:val="28"/>
          <w:szCs w:val="28"/>
        </w:rPr>
        <w:t>Інтуітивно</w:t>
      </w:r>
      <w:proofErr w:type="spellEnd"/>
      <w:r w:rsidRPr="00A45AB9">
        <w:rPr>
          <w:rFonts w:ascii="Times New Roman" w:hAnsi="Times New Roman" w:cs="Times New Roman"/>
          <w:sz w:val="28"/>
          <w:szCs w:val="28"/>
        </w:rPr>
        <w:t>-логічний інтроверт</w:t>
      </w:r>
    </w:p>
    <w:p w:rsidR="00191C44" w:rsidRPr="00A45AB9" w:rsidRDefault="00191C44" w:rsidP="00191C44">
      <w:pPr>
        <w:spacing w:after="0" w:line="360" w:lineRule="auto"/>
        <w:jc w:val="both"/>
        <w:rPr>
          <w:rFonts w:ascii="Times New Roman" w:hAnsi="Times New Roman" w:cs="Times New Roman"/>
          <w:sz w:val="28"/>
          <w:szCs w:val="28"/>
        </w:rPr>
      </w:pPr>
      <w:r w:rsidRPr="00A45AB9">
        <w:rPr>
          <w:rFonts w:ascii="Times New Roman" w:hAnsi="Times New Roman" w:cs="Times New Roman"/>
          <w:sz w:val="28"/>
          <w:szCs w:val="28"/>
        </w:rPr>
        <w:t xml:space="preserve">2368 – </w:t>
      </w:r>
      <w:proofErr w:type="spellStart"/>
      <w:r w:rsidRPr="00A45AB9">
        <w:rPr>
          <w:rFonts w:ascii="Times New Roman" w:hAnsi="Times New Roman" w:cs="Times New Roman"/>
          <w:sz w:val="28"/>
          <w:szCs w:val="28"/>
        </w:rPr>
        <w:t>Інтуітивно</w:t>
      </w:r>
      <w:proofErr w:type="spellEnd"/>
      <w:r w:rsidRPr="00A45AB9">
        <w:rPr>
          <w:rFonts w:ascii="Times New Roman" w:hAnsi="Times New Roman" w:cs="Times New Roman"/>
          <w:sz w:val="28"/>
          <w:szCs w:val="28"/>
        </w:rPr>
        <w:t xml:space="preserve">-логічний екстраверт </w:t>
      </w:r>
      <w:r>
        <w:rPr>
          <w:rFonts w:ascii="Times New Roman" w:hAnsi="Times New Roman" w:cs="Times New Roman"/>
          <w:sz w:val="28"/>
          <w:szCs w:val="28"/>
        </w:rPr>
        <w:t xml:space="preserve">    </w:t>
      </w:r>
      <w:r w:rsidRPr="00A45AB9">
        <w:rPr>
          <w:rFonts w:ascii="Times New Roman" w:hAnsi="Times New Roman" w:cs="Times New Roman"/>
          <w:sz w:val="28"/>
          <w:szCs w:val="28"/>
        </w:rPr>
        <w:t xml:space="preserve">2468 </w:t>
      </w:r>
      <w:r w:rsidRPr="00CE62BE">
        <w:rPr>
          <w:sz w:val="28"/>
          <w:szCs w:val="28"/>
        </w:rPr>
        <w:t xml:space="preserve"> –</w:t>
      </w:r>
      <w:r w:rsidRPr="00A45AB9">
        <w:rPr>
          <w:rFonts w:ascii="Times New Roman" w:hAnsi="Times New Roman" w:cs="Times New Roman"/>
          <w:sz w:val="28"/>
          <w:szCs w:val="28"/>
        </w:rPr>
        <w:t xml:space="preserve"> </w:t>
      </w:r>
      <w:proofErr w:type="spellStart"/>
      <w:r w:rsidRPr="00A45AB9">
        <w:rPr>
          <w:rFonts w:ascii="Times New Roman" w:hAnsi="Times New Roman" w:cs="Times New Roman"/>
          <w:sz w:val="28"/>
          <w:szCs w:val="28"/>
        </w:rPr>
        <w:t>Інтуітивно</w:t>
      </w:r>
      <w:proofErr w:type="spellEnd"/>
      <w:r w:rsidRPr="00A45AB9">
        <w:rPr>
          <w:rFonts w:ascii="Times New Roman" w:hAnsi="Times New Roman" w:cs="Times New Roman"/>
          <w:sz w:val="28"/>
          <w:szCs w:val="28"/>
        </w:rPr>
        <w:t>-етичний екстраверт</w:t>
      </w:r>
    </w:p>
    <w:p w:rsidR="00191C44" w:rsidRDefault="00191C44">
      <w:pPr>
        <w:rPr>
          <w:rFonts w:ascii="Times New Roman" w:hAnsi="Times New Roman" w:cs="Times New Roman"/>
          <w:sz w:val="28"/>
          <w:szCs w:val="28"/>
        </w:rPr>
      </w:pPr>
      <w:r>
        <w:rPr>
          <w:rFonts w:ascii="Times New Roman" w:hAnsi="Times New Roman" w:cs="Times New Roman"/>
          <w:sz w:val="28"/>
          <w:szCs w:val="28"/>
        </w:rPr>
        <w:br w:type="page"/>
      </w:r>
    </w:p>
    <w:p w:rsidR="00191C44" w:rsidRPr="007065C5" w:rsidRDefault="00191C44" w:rsidP="00191C44">
      <w:pPr>
        <w:jc w:val="center"/>
        <w:rPr>
          <w:rFonts w:ascii="Times New Roman" w:hAnsi="Times New Roman" w:cs="Times New Roman"/>
          <w:sz w:val="28"/>
          <w:szCs w:val="28"/>
        </w:rPr>
      </w:pPr>
      <w:r w:rsidRPr="007065C5">
        <w:rPr>
          <w:rFonts w:ascii="Times New Roman" w:hAnsi="Times New Roman" w:cs="Times New Roman"/>
          <w:sz w:val="28"/>
          <w:szCs w:val="28"/>
        </w:rPr>
        <w:lastRenderedPageBreak/>
        <w:t>Типи темпераменту та їхня характеристика</w:t>
      </w:r>
    </w:p>
    <w:tbl>
      <w:tblPr>
        <w:tblStyle w:val="a3"/>
        <w:tblW w:w="0" w:type="auto"/>
        <w:tblInd w:w="-113" w:type="dxa"/>
        <w:tblLayout w:type="fixed"/>
        <w:tblLook w:val="04A0" w:firstRow="1" w:lastRow="0" w:firstColumn="1" w:lastColumn="0" w:noHBand="0" w:noVBand="1"/>
      </w:tblPr>
      <w:tblGrid>
        <w:gridCol w:w="1384"/>
        <w:gridCol w:w="1985"/>
        <w:gridCol w:w="6485"/>
      </w:tblGrid>
      <w:tr w:rsidR="00191C44" w:rsidTr="00AF7C26">
        <w:tc>
          <w:tcPr>
            <w:tcW w:w="1384" w:type="dxa"/>
          </w:tcPr>
          <w:p w:rsidR="00191C44" w:rsidRPr="008D7B81" w:rsidRDefault="00191C44" w:rsidP="00AF7C26">
            <w:pPr>
              <w:jc w:val="center"/>
              <w:rPr>
                <w:rFonts w:ascii="Times New Roman" w:hAnsi="Times New Roman" w:cs="Times New Roman"/>
                <w:sz w:val="28"/>
                <w:szCs w:val="28"/>
              </w:rPr>
            </w:pPr>
            <w:r w:rsidRPr="008D7B81">
              <w:rPr>
                <w:rFonts w:ascii="Times New Roman" w:hAnsi="Times New Roman" w:cs="Times New Roman"/>
                <w:sz w:val="28"/>
                <w:szCs w:val="28"/>
              </w:rPr>
              <w:t>Тип темпера</w:t>
            </w:r>
            <w:r>
              <w:rPr>
                <w:rFonts w:ascii="Times New Roman" w:hAnsi="Times New Roman" w:cs="Times New Roman"/>
                <w:sz w:val="28"/>
                <w:szCs w:val="28"/>
                <w:lang w:val="en-US"/>
              </w:rPr>
              <w:t>-</w:t>
            </w:r>
            <w:r w:rsidRPr="008D7B81">
              <w:rPr>
                <w:rFonts w:ascii="Times New Roman" w:hAnsi="Times New Roman" w:cs="Times New Roman"/>
                <w:sz w:val="28"/>
                <w:szCs w:val="28"/>
              </w:rPr>
              <w:t>менту</w:t>
            </w:r>
          </w:p>
        </w:tc>
        <w:tc>
          <w:tcPr>
            <w:tcW w:w="1985" w:type="dxa"/>
          </w:tcPr>
          <w:p w:rsidR="00191C44" w:rsidRPr="008D7B81" w:rsidRDefault="00191C44" w:rsidP="00AF7C26">
            <w:pPr>
              <w:jc w:val="center"/>
              <w:rPr>
                <w:rFonts w:ascii="Times New Roman" w:hAnsi="Times New Roman" w:cs="Times New Roman"/>
                <w:sz w:val="28"/>
                <w:szCs w:val="28"/>
              </w:rPr>
            </w:pPr>
            <w:r w:rsidRPr="008D7B81">
              <w:rPr>
                <w:rFonts w:ascii="Times New Roman" w:hAnsi="Times New Roman" w:cs="Times New Roman"/>
                <w:sz w:val="28"/>
                <w:szCs w:val="28"/>
              </w:rPr>
              <w:t>Властивості типу темпераменту</w:t>
            </w:r>
          </w:p>
        </w:tc>
        <w:tc>
          <w:tcPr>
            <w:tcW w:w="6485" w:type="dxa"/>
          </w:tcPr>
          <w:p w:rsidR="00191C44" w:rsidRDefault="00191C44" w:rsidP="00AF7C26">
            <w:pPr>
              <w:jc w:val="center"/>
              <w:rPr>
                <w:rFonts w:ascii="Times New Roman" w:hAnsi="Times New Roman" w:cs="Times New Roman"/>
                <w:sz w:val="28"/>
                <w:szCs w:val="28"/>
              </w:rPr>
            </w:pPr>
          </w:p>
          <w:p w:rsidR="00191C44" w:rsidRPr="008D7B81" w:rsidRDefault="00191C44" w:rsidP="00AF7C26">
            <w:pPr>
              <w:jc w:val="center"/>
              <w:rPr>
                <w:rFonts w:ascii="Times New Roman" w:hAnsi="Times New Roman" w:cs="Times New Roman"/>
                <w:sz w:val="28"/>
                <w:szCs w:val="28"/>
              </w:rPr>
            </w:pPr>
            <w:r w:rsidRPr="008D7B81">
              <w:rPr>
                <w:rFonts w:ascii="Times New Roman" w:hAnsi="Times New Roman" w:cs="Times New Roman"/>
                <w:sz w:val="28"/>
                <w:szCs w:val="28"/>
              </w:rPr>
              <w:t>Основні характеристики та рекомендації</w:t>
            </w:r>
          </w:p>
        </w:tc>
      </w:tr>
      <w:tr w:rsidR="00191C44" w:rsidTr="00AF7C26">
        <w:tc>
          <w:tcPr>
            <w:tcW w:w="1384" w:type="dxa"/>
          </w:tcPr>
          <w:p w:rsidR="00191C44" w:rsidRPr="00715900" w:rsidRDefault="00191C44" w:rsidP="00AF7C26">
            <w:pPr>
              <w:jc w:val="center"/>
              <w:rPr>
                <w:rFonts w:ascii="Times New Roman" w:hAnsi="Times New Roman" w:cs="Times New Roman"/>
                <w:sz w:val="24"/>
                <w:szCs w:val="24"/>
              </w:rPr>
            </w:pPr>
            <w:r w:rsidRPr="00715900">
              <w:rPr>
                <w:rFonts w:ascii="Times New Roman" w:hAnsi="Times New Roman" w:cs="Times New Roman"/>
                <w:sz w:val="24"/>
                <w:szCs w:val="24"/>
              </w:rPr>
              <w:t>1</w:t>
            </w:r>
          </w:p>
        </w:tc>
        <w:tc>
          <w:tcPr>
            <w:tcW w:w="1985" w:type="dxa"/>
          </w:tcPr>
          <w:p w:rsidR="00191C44" w:rsidRPr="00715900" w:rsidRDefault="00191C44" w:rsidP="00AF7C26">
            <w:pPr>
              <w:jc w:val="center"/>
              <w:rPr>
                <w:rFonts w:ascii="Times New Roman" w:hAnsi="Times New Roman" w:cs="Times New Roman"/>
                <w:sz w:val="24"/>
                <w:szCs w:val="24"/>
              </w:rPr>
            </w:pPr>
            <w:r w:rsidRPr="00715900">
              <w:rPr>
                <w:rFonts w:ascii="Times New Roman" w:hAnsi="Times New Roman" w:cs="Times New Roman"/>
                <w:sz w:val="24"/>
                <w:szCs w:val="24"/>
              </w:rPr>
              <w:t>2</w:t>
            </w:r>
          </w:p>
        </w:tc>
        <w:tc>
          <w:tcPr>
            <w:tcW w:w="6485" w:type="dxa"/>
          </w:tcPr>
          <w:p w:rsidR="00191C44" w:rsidRPr="00715900" w:rsidRDefault="00191C44" w:rsidP="00AF7C26">
            <w:pPr>
              <w:jc w:val="center"/>
              <w:rPr>
                <w:rFonts w:ascii="Times New Roman" w:hAnsi="Times New Roman" w:cs="Times New Roman"/>
                <w:sz w:val="24"/>
                <w:szCs w:val="24"/>
              </w:rPr>
            </w:pPr>
            <w:r w:rsidRPr="00715900">
              <w:rPr>
                <w:rFonts w:ascii="Times New Roman" w:hAnsi="Times New Roman" w:cs="Times New Roman"/>
                <w:sz w:val="24"/>
                <w:szCs w:val="24"/>
              </w:rPr>
              <w:t>3</w:t>
            </w:r>
          </w:p>
        </w:tc>
      </w:tr>
      <w:tr w:rsidR="00191C44" w:rsidRPr="008D7B81" w:rsidTr="00AF7C26">
        <w:trPr>
          <w:cantSplit/>
          <w:trHeight w:val="1134"/>
        </w:trPr>
        <w:tc>
          <w:tcPr>
            <w:tcW w:w="1384" w:type="dxa"/>
            <w:textDirection w:val="btLr"/>
          </w:tcPr>
          <w:p w:rsidR="00191C44" w:rsidRPr="008D7B81" w:rsidRDefault="00191C44" w:rsidP="00AF7C26">
            <w:pPr>
              <w:ind w:left="113" w:right="113"/>
              <w:jc w:val="center"/>
              <w:rPr>
                <w:rFonts w:ascii="Times New Roman" w:hAnsi="Times New Roman" w:cs="Times New Roman"/>
                <w:sz w:val="28"/>
                <w:szCs w:val="28"/>
              </w:rPr>
            </w:pPr>
            <w:proofErr w:type="spellStart"/>
            <w:r w:rsidRPr="008D7B81">
              <w:rPr>
                <w:rFonts w:ascii="Times New Roman" w:hAnsi="Times New Roman" w:cs="Times New Roman"/>
                <w:sz w:val="28"/>
                <w:szCs w:val="28"/>
              </w:rPr>
              <w:t>Сангвіністичний</w:t>
            </w:r>
            <w:proofErr w:type="spellEnd"/>
          </w:p>
        </w:tc>
        <w:tc>
          <w:tcPr>
            <w:tcW w:w="1985" w:type="dxa"/>
            <w:textDirection w:val="btLr"/>
          </w:tcPr>
          <w:p w:rsidR="00191C44" w:rsidRDefault="00191C44" w:rsidP="00AF7C26">
            <w:pPr>
              <w:ind w:left="113" w:right="113"/>
              <w:jc w:val="center"/>
              <w:rPr>
                <w:rFonts w:ascii="Times New Roman" w:hAnsi="Times New Roman" w:cs="Times New Roman"/>
                <w:sz w:val="28"/>
                <w:szCs w:val="28"/>
              </w:rPr>
            </w:pPr>
          </w:p>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Сильний, врівноважений, рухливий</w:t>
            </w:r>
          </w:p>
        </w:tc>
        <w:tc>
          <w:tcPr>
            <w:tcW w:w="6485" w:type="dxa"/>
          </w:tcPr>
          <w:p w:rsidR="00191C44" w:rsidRPr="008D7B81" w:rsidRDefault="00191C44" w:rsidP="00AF7C26">
            <w:pPr>
              <w:jc w:val="both"/>
              <w:rPr>
                <w:rFonts w:ascii="Times New Roman" w:hAnsi="Times New Roman" w:cs="Times New Roman"/>
                <w:sz w:val="28"/>
                <w:szCs w:val="28"/>
              </w:rPr>
            </w:pPr>
            <w:r w:rsidRPr="008D7B81">
              <w:rPr>
                <w:rFonts w:ascii="Times New Roman" w:hAnsi="Times New Roman" w:cs="Times New Roman"/>
                <w:sz w:val="28"/>
                <w:szCs w:val="28"/>
              </w:rPr>
              <w:t xml:space="preserve">Сангвініки діяльні, ініціативні та енергійні. Вони можуть здійснювати розумову </w:t>
            </w:r>
            <w:r>
              <w:rPr>
                <w:rFonts w:ascii="Times New Roman" w:hAnsi="Times New Roman" w:cs="Times New Roman"/>
                <w:sz w:val="28"/>
                <w:szCs w:val="28"/>
              </w:rPr>
              <w:t>діяльність, пов</w:t>
            </w:r>
            <w:r w:rsidRPr="008D7B81">
              <w:rPr>
                <w:rFonts w:ascii="Times New Roman" w:hAnsi="Times New Roman" w:cs="Times New Roman"/>
                <w:sz w:val="28"/>
                <w:szCs w:val="28"/>
              </w:rPr>
              <w:t xml:space="preserve">’язану з помірним фізичним навантаженням, спілкуванням та взаємодією з іншими людьми, завдяки високій працездатності легко налаштовуються на різні види діяльності та входять у контакт при спілкуванні з різними людьми, </w:t>
            </w:r>
            <w:proofErr w:type="spellStart"/>
            <w:r w:rsidRPr="008D7B81">
              <w:rPr>
                <w:rFonts w:ascii="Times New Roman" w:hAnsi="Times New Roman" w:cs="Times New Roman"/>
                <w:sz w:val="28"/>
                <w:szCs w:val="28"/>
              </w:rPr>
              <w:t>оперативно</w:t>
            </w:r>
            <w:proofErr w:type="spellEnd"/>
            <w:r w:rsidRPr="008D7B81">
              <w:rPr>
                <w:rFonts w:ascii="Times New Roman" w:hAnsi="Times New Roman" w:cs="Times New Roman"/>
                <w:sz w:val="28"/>
                <w:szCs w:val="28"/>
              </w:rPr>
              <w:t xml:space="preserve"> приймають рішення, але дещо непослідовні та недостатньо чутливі до зовнішніх змін</w:t>
            </w:r>
          </w:p>
        </w:tc>
      </w:tr>
      <w:tr w:rsidR="00191C44" w:rsidRPr="008D7B81" w:rsidTr="00AF7C26">
        <w:trPr>
          <w:cantSplit/>
          <w:trHeight w:val="1134"/>
        </w:trPr>
        <w:tc>
          <w:tcPr>
            <w:tcW w:w="1384" w:type="dxa"/>
            <w:textDirection w:val="btLr"/>
          </w:tcPr>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Флегматичний</w:t>
            </w:r>
          </w:p>
        </w:tc>
        <w:tc>
          <w:tcPr>
            <w:tcW w:w="1985" w:type="dxa"/>
            <w:textDirection w:val="btLr"/>
          </w:tcPr>
          <w:p w:rsidR="00191C44" w:rsidRDefault="00191C44" w:rsidP="00AF7C26">
            <w:pPr>
              <w:ind w:left="113" w:right="113"/>
              <w:jc w:val="center"/>
              <w:rPr>
                <w:rFonts w:ascii="Times New Roman" w:hAnsi="Times New Roman" w:cs="Times New Roman"/>
                <w:sz w:val="28"/>
                <w:szCs w:val="28"/>
              </w:rPr>
            </w:pPr>
          </w:p>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Сильний,</w:t>
            </w:r>
          </w:p>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 xml:space="preserve">врівноважений, </w:t>
            </w:r>
          </w:p>
          <w:p w:rsidR="00191C44" w:rsidRPr="008D7B81" w:rsidRDefault="00191C44" w:rsidP="00AF7C26">
            <w:pPr>
              <w:ind w:left="113" w:right="113"/>
              <w:jc w:val="center"/>
              <w:rPr>
                <w:rFonts w:ascii="Times New Roman" w:hAnsi="Times New Roman" w:cs="Times New Roman"/>
                <w:b/>
                <w:sz w:val="28"/>
                <w:szCs w:val="28"/>
              </w:rPr>
            </w:pPr>
            <w:r w:rsidRPr="008D7B81">
              <w:rPr>
                <w:rFonts w:ascii="Times New Roman" w:hAnsi="Times New Roman" w:cs="Times New Roman"/>
                <w:sz w:val="28"/>
                <w:szCs w:val="28"/>
              </w:rPr>
              <w:t>інертний</w:t>
            </w:r>
          </w:p>
        </w:tc>
        <w:tc>
          <w:tcPr>
            <w:tcW w:w="6485" w:type="dxa"/>
          </w:tcPr>
          <w:p w:rsidR="00191C44" w:rsidRPr="008D7B81" w:rsidRDefault="00191C44" w:rsidP="00AF7C26">
            <w:pPr>
              <w:jc w:val="both"/>
              <w:rPr>
                <w:rFonts w:ascii="Times New Roman" w:hAnsi="Times New Roman" w:cs="Times New Roman"/>
                <w:sz w:val="28"/>
                <w:szCs w:val="28"/>
              </w:rPr>
            </w:pPr>
            <w:r w:rsidRPr="008D7B81">
              <w:rPr>
                <w:rFonts w:ascii="Times New Roman" w:hAnsi="Times New Roman" w:cs="Times New Roman"/>
                <w:sz w:val="28"/>
                <w:szCs w:val="28"/>
              </w:rPr>
              <w:t xml:space="preserve">Флегматики серйозні, виконавчі і терплячі. Для них характерна висока працездатність, проте їм складно переключатися з одного виду діяльності на інший, тому вони працюють </w:t>
            </w:r>
            <w:proofErr w:type="spellStart"/>
            <w:r w:rsidRPr="008D7B81">
              <w:rPr>
                <w:rFonts w:ascii="Times New Roman" w:hAnsi="Times New Roman" w:cs="Times New Roman"/>
                <w:sz w:val="28"/>
                <w:szCs w:val="28"/>
              </w:rPr>
              <w:t>продуктивно</w:t>
            </w:r>
            <w:proofErr w:type="spellEnd"/>
            <w:r w:rsidRPr="008D7B81">
              <w:rPr>
                <w:rFonts w:ascii="Times New Roman" w:hAnsi="Times New Roman" w:cs="Times New Roman"/>
                <w:sz w:val="28"/>
                <w:szCs w:val="28"/>
              </w:rPr>
              <w:t xml:space="preserve"> і почуваються впевнено у стабільних ситуаціях. Відмінні виконавці за умови необмеженого часу. Представникам цього типу необхідний постійний рух, фізична праця, яскраві враження, здатні схвилювати</w:t>
            </w:r>
          </w:p>
          <w:p w:rsidR="00191C44" w:rsidRPr="008D7B81" w:rsidRDefault="00191C44" w:rsidP="00AF7C26">
            <w:pPr>
              <w:jc w:val="center"/>
              <w:rPr>
                <w:rFonts w:ascii="Times New Roman" w:hAnsi="Times New Roman" w:cs="Times New Roman"/>
                <w:sz w:val="28"/>
                <w:szCs w:val="28"/>
              </w:rPr>
            </w:pPr>
          </w:p>
        </w:tc>
      </w:tr>
      <w:tr w:rsidR="00191C44" w:rsidRPr="008D7B81" w:rsidTr="00AF7C26">
        <w:trPr>
          <w:cantSplit/>
          <w:trHeight w:val="1134"/>
        </w:trPr>
        <w:tc>
          <w:tcPr>
            <w:tcW w:w="1384" w:type="dxa"/>
            <w:textDirection w:val="btLr"/>
          </w:tcPr>
          <w:p w:rsidR="00191C44" w:rsidRPr="008D7B81" w:rsidRDefault="00191C44" w:rsidP="00AF7C26">
            <w:pPr>
              <w:ind w:left="113" w:right="113"/>
              <w:jc w:val="center"/>
              <w:rPr>
                <w:rFonts w:ascii="Times New Roman" w:hAnsi="Times New Roman" w:cs="Times New Roman"/>
                <w:sz w:val="28"/>
                <w:szCs w:val="28"/>
              </w:rPr>
            </w:pPr>
            <w:proofErr w:type="spellStart"/>
            <w:r w:rsidRPr="008D7B81">
              <w:rPr>
                <w:rFonts w:ascii="Times New Roman" w:hAnsi="Times New Roman" w:cs="Times New Roman"/>
                <w:sz w:val="28"/>
                <w:szCs w:val="28"/>
              </w:rPr>
              <w:t>Холеристичний</w:t>
            </w:r>
            <w:proofErr w:type="spellEnd"/>
            <w:r w:rsidRPr="008D7B81">
              <w:rPr>
                <w:rFonts w:ascii="Times New Roman" w:hAnsi="Times New Roman" w:cs="Times New Roman"/>
                <w:sz w:val="28"/>
                <w:szCs w:val="28"/>
              </w:rPr>
              <w:t xml:space="preserve"> </w:t>
            </w:r>
          </w:p>
        </w:tc>
        <w:tc>
          <w:tcPr>
            <w:tcW w:w="1985" w:type="dxa"/>
            <w:textDirection w:val="btLr"/>
          </w:tcPr>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 xml:space="preserve">Сильний, </w:t>
            </w:r>
          </w:p>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неврівноважений з переважанням</w:t>
            </w:r>
          </w:p>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збудження</w:t>
            </w:r>
          </w:p>
        </w:tc>
        <w:tc>
          <w:tcPr>
            <w:tcW w:w="6485" w:type="dxa"/>
          </w:tcPr>
          <w:p w:rsidR="00191C44" w:rsidRPr="008D7B81" w:rsidRDefault="00191C44" w:rsidP="00AF7C26">
            <w:pPr>
              <w:jc w:val="both"/>
              <w:rPr>
                <w:rFonts w:ascii="Times New Roman" w:hAnsi="Times New Roman" w:cs="Times New Roman"/>
                <w:sz w:val="28"/>
                <w:szCs w:val="28"/>
              </w:rPr>
            </w:pPr>
            <w:r w:rsidRPr="008D7B81">
              <w:rPr>
                <w:rFonts w:ascii="Times New Roman" w:hAnsi="Times New Roman" w:cs="Times New Roman"/>
                <w:sz w:val="28"/>
                <w:szCs w:val="28"/>
              </w:rPr>
              <w:t xml:space="preserve">Холерики винахідливі, емоційні, нетерплячі, вони не затрачають багато часу на обміркування рішень і </w:t>
            </w:r>
            <w:proofErr w:type="spellStart"/>
            <w:r w:rsidRPr="008D7B81">
              <w:rPr>
                <w:rFonts w:ascii="Times New Roman" w:hAnsi="Times New Roman" w:cs="Times New Roman"/>
                <w:sz w:val="28"/>
                <w:szCs w:val="28"/>
              </w:rPr>
              <w:t>грунтовний</w:t>
            </w:r>
            <w:proofErr w:type="spellEnd"/>
            <w:r w:rsidRPr="008D7B81">
              <w:rPr>
                <w:rFonts w:ascii="Times New Roman" w:hAnsi="Times New Roman" w:cs="Times New Roman"/>
                <w:sz w:val="28"/>
                <w:szCs w:val="28"/>
              </w:rPr>
              <w:t xml:space="preserve"> підхід до справи. Швидко орієнтуються в незнайомих ситуаціях, переходять з одного виду діяльності до іншого, часто не доводячи до кінця розпочату справу, здебільшого їх дратує одноманітна робота. Неврівноваженість створює проблеми несумісності з іншими людьми</w:t>
            </w:r>
          </w:p>
          <w:p w:rsidR="00191C44" w:rsidRPr="008D7B81" w:rsidRDefault="00191C44" w:rsidP="00AF7C26">
            <w:pPr>
              <w:jc w:val="both"/>
              <w:rPr>
                <w:rFonts w:ascii="Times New Roman" w:hAnsi="Times New Roman" w:cs="Times New Roman"/>
                <w:sz w:val="28"/>
                <w:szCs w:val="28"/>
              </w:rPr>
            </w:pPr>
          </w:p>
        </w:tc>
      </w:tr>
      <w:tr w:rsidR="00191C44" w:rsidRPr="008D7B81" w:rsidTr="00AF7C26">
        <w:trPr>
          <w:cantSplit/>
          <w:trHeight w:val="1134"/>
        </w:trPr>
        <w:tc>
          <w:tcPr>
            <w:tcW w:w="1384" w:type="dxa"/>
            <w:textDirection w:val="btLr"/>
          </w:tcPr>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 xml:space="preserve">Меланхолічний </w:t>
            </w:r>
          </w:p>
        </w:tc>
        <w:tc>
          <w:tcPr>
            <w:tcW w:w="1985" w:type="dxa"/>
            <w:textDirection w:val="btLr"/>
          </w:tcPr>
          <w:p w:rsidR="00191C44" w:rsidRDefault="00191C44" w:rsidP="00AF7C26">
            <w:pPr>
              <w:ind w:left="113" w:right="113"/>
              <w:jc w:val="center"/>
              <w:rPr>
                <w:rFonts w:ascii="Times New Roman" w:hAnsi="Times New Roman" w:cs="Times New Roman"/>
                <w:sz w:val="28"/>
                <w:szCs w:val="28"/>
              </w:rPr>
            </w:pPr>
          </w:p>
          <w:p w:rsidR="00191C44" w:rsidRDefault="00191C44" w:rsidP="00AF7C26">
            <w:pPr>
              <w:ind w:left="113" w:right="113"/>
              <w:jc w:val="center"/>
              <w:rPr>
                <w:rFonts w:ascii="Times New Roman" w:hAnsi="Times New Roman" w:cs="Times New Roman"/>
                <w:sz w:val="28"/>
                <w:szCs w:val="28"/>
              </w:rPr>
            </w:pPr>
          </w:p>
          <w:p w:rsidR="00191C44" w:rsidRPr="008D7B81" w:rsidRDefault="00191C44" w:rsidP="00AF7C26">
            <w:pPr>
              <w:ind w:left="113" w:right="113"/>
              <w:jc w:val="center"/>
              <w:rPr>
                <w:rFonts w:ascii="Times New Roman" w:hAnsi="Times New Roman" w:cs="Times New Roman"/>
                <w:sz w:val="28"/>
                <w:szCs w:val="28"/>
              </w:rPr>
            </w:pPr>
            <w:r w:rsidRPr="008D7B81">
              <w:rPr>
                <w:rFonts w:ascii="Times New Roman" w:hAnsi="Times New Roman" w:cs="Times New Roman"/>
                <w:sz w:val="28"/>
                <w:szCs w:val="28"/>
              </w:rPr>
              <w:t xml:space="preserve">Слабкий </w:t>
            </w:r>
          </w:p>
        </w:tc>
        <w:tc>
          <w:tcPr>
            <w:tcW w:w="6485" w:type="dxa"/>
          </w:tcPr>
          <w:p w:rsidR="00191C44" w:rsidRPr="008D7B81" w:rsidRDefault="00191C44" w:rsidP="00AF7C26">
            <w:pPr>
              <w:jc w:val="both"/>
              <w:rPr>
                <w:rFonts w:ascii="Times New Roman" w:hAnsi="Times New Roman" w:cs="Times New Roman"/>
                <w:sz w:val="28"/>
                <w:szCs w:val="28"/>
              </w:rPr>
            </w:pPr>
            <w:r w:rsidRPr="008D7B81">
              <w:rPr>
                <w:rFonts w:ascii="Times New Roman" w:hAnsi="Times New Roman" w:cs="Times New Roman"/>
                <w:sz w:val="28"/>
                <w:szCs w:val="28"/>
              </w:rPr>
              <w:t>Меланхоліки замкнуті, некомунікабельні, мало енергійні, їхній настрій залежить від обставин. В умовах суворої регламентації та монотонної індивідуальної праці виявляють високу продуктивність, володіють чутливістю до всього, що відбувається навколо</w:t>
            </w:r>
          </w:p>
          <w:p w:rsidR="00191C44" w:rsidRPr="008D7B81" w:rsidRDefault="00191C44" w:rsidP="00AF7C26">
            <w:pPr>
              <w:jc w:val="both"/>
              <w:rPr>
                <w:rFonts w:ascii="Times New Roman" w:hAnsi="Times New Roman" w:cs="Times New Roman"/>
                <w:sz w:val="28"/>
                <w:szCs w:val="28"/>
              </w:rPr>
            </w:pPr>
          </w:p>
          <w:p w:rsidR="00191C44" w:rsidRPr="008D7B81" w:rsidRDefault="00191C44" w:rsidP="00AF7C26">
            <w:pPr>
              <w:jc w:val="both"/>
              <w:rPr>
                <w:rFonts w:ascii="Times New Roman" w:hAnsi="Times New Roman" w:cs="Times New Roman"/>
                <w:sz w:val="28"/>
                <w:szCs w:val="28"/>
              </w:rPr>
            </w:pPr>
          </w:p>
          <w:p w:rsidR="00191C44" w:rsidRPr="008D7B81" w:rsidRDefault="00191C44" w:rsidP="00AF7C26">
            <w:pPr>
              <w:jc w:val="both"/>
              <w:rPr>
                <w:rFonts w:ascii="Times New Roman" w:hAnsi="Times New Roman" w:cs="Times New Roman"/>
                <w:sz w:val="28"/>
                <w:szCs w:val="28"/>
              </w:rPr>
            </w:pPr>
          </w:p>
        </w:tc>
      </w:tr>
    </w:tbl>
    <w:p w:rsidR="00191C44" w:rsidRPr="008D7B81" w:rsidRDefault="00191C44" w:rsidP="00191C44">
      <w:pPr>
        <w:jc w:val="center"/>
        <w:rPr>
          <w:rFonts w:ascii="Times New Roman" w:hAnsi="Times New Roman" w:cs="Times New Roman"/>
          <w:b/>
          <w:sz w:val="28"/>
          <w:szCs w:val="28"/>
        </w:rPr>
      </w:pPr>
    </w:p>
    <w:p w:rsidR="00631CD6" w:rsidRPr="00F44456" w:rsidRDefault="00631CD6" w:rsidP="00F44456">
      <w:pPr>
        <w:jc w:val="both"/>
        <w:rPr>
          <w:rFonts w:ascii="Times New Roman" w:hAnsi="Times New Roman" w:cs="Times New Roman"/>
          <w:sz w:val="28"/>
          <w:szCs w:val="28"/>
        </w:rPr>
      </w:pPr>
      <w:bookmarkStart w:id="0" w:name="_GoBack"/>
      <w:bookmarkEnd w:id="0"/>
    </w:p>
    <w:sectPr w:rsidR="00631CD6" w:rsidRPr="00F44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E3879"/>
    <w:multiLevelType w:val="hybridMultilevel"/>
    <w:tmpl w:val="442EF7D8"/>
    <w:lvl w:ilvl="0" w:tplc="D6EA690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0C"/>
    <w:rsid w:val="00035B34"/>
    <w:rsid w:val="00150496"/>
    <w:rsid w:val="00191C44"/>
    <w:rsid w:val="00631CD6"/>
    <w:rsid w:val="00821C0C"/>
    <w:rsid w:val="00DF3326"/>
    <w:rsid w:val="00F31FD9"/>
    <w:rsid w:val="00F44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CB0D"/>
  <w15:docId w15:val="{9E20CD01-5425-4189-93F6-E29CF857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mashka</dc:creator>
  <cp:lastModifiedBy>Sergey Parkhomenko</cp:lastModifiedBy>
  <cp:revision>3</cp:revision>
  <dcterms:created xsi:type="dcterms:W3CDTF">2019-01-08T19:04:00Z</dcterms:created>
  <dcterms:modified xsi:type="dcterms:W3CDTF">2019-01-08T19:24:00Z</dcterms:modified>
</cp:coreProperties>
</file>