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56E" w:rsidRDefault="002D256E" w:rsidP="00817482">
      <w:pPr>
        <w:pStyle w:val="a3"/>
        <w:ind w:firstLine="567"/>
        <w:jc w:val="center"/>
        <w:rPr>
          <w:rFonts w:ascii="Times New Roman" w:hAnsi="Times New Roman" w:cs="Times New Roman"/>
          <w:b/>
          <w:sz w:val="36"/>
        </w:rPr>
      </w:pPr>
      <w:proofErr w:type="spellStart"/>
      <w:r>
        <w:rPr>
          <w:rFonts w:ascii="Times New Roman" w:hAnsi="Times New Roman" w:cs="Times New Roman"/>
          <w:b/>
          <w:sz w:val="36"/>
        </w:rPr>
        <w:t>Вебінар</w:t>
      </w:r>
      <w:proofErr w:type="spellEnd"/>
      <w:r>
        <w:rPr>
          <w:rFonts w:ascii="Times New Roman" w:hAnsi="Times New Roman" w:cs="Times New Roman"/>
          <w:b/>
          <w:sz w:val="36"/>
        </w:rPr>
        <w:t>.</w:t>
      </w:r>
    </w:p>
    <w:p w:rsidR="00817482" w:rsidRPr="00817482" w:rsidRDefault="00817482" w:rsidP="00817482">
      <w:pPr>
        <w:pStyle w:val="a3"/>
        <w:ind w:firstLine="567"/>
        <w:jc w:val="center"/>
        <w:rPr>
          <w:rFonts w:ascii="Times New Roman" w:hAnsi="Times New Roman" w:cs="Times New Roman"/>
          <w:b/>
          <w:sz w:val="36"/>
        </w:rPr>
      </w:pPr>
      <w:r w:rsidRPr="00817482">
        <w:rPr>
          <w:rFonts w:ascii="Times New Roman" w:hAnsi="Times New Roman" w:cs="Times New Roman"/>
          <w:b/>
          <w:sz w:val="36"/>
        </w:rPr>
        <w:t>Педагогіка партнерства у Новій українській школі</w:t>
      </w:r>
    </w:p>
    <w:p w:rsidR="00817482" w:rsidRDefault="00817482" w:rsidP="00817482">
      <w:pPr>
        <w:pStyle w:val="a3"/>
        <w:ind w:firstLine="567"/>
        <w:rPr>
          <w:rFonts w:ascii="Times New Roman" w:hAnsi="Times New Roman" w:cs="Times New Roman"/>
          <w:sz w:val="28"/>
        </w:rPr>
      </w:pPr>
    </w:p>
    <w:p w:rsidR="00B5346E" w:rsidRDefault="00B5346E" w:rsidP="00B5346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Сьогодні в умовах модернізації української освіти одним із напрямків оптимізації навчального процесу є його спрямування на демократизацію взаємовідносин викладача та учня, що відображається в нових підходах до навчання: створенні сприятливої атмосфери співробітництва, зниженні монологічного викладу матеріалу та дублювання інформації, яка може бути отримана з доступних джерел і переходу до </w:t>
      </w:r>
      <w:proofErr w:type="spellStart"/>
      <w:r>
        <w:rPr>
          <w:rFonts w:ascii="Times New Roman" w:eastAsia="Times New Roman" w:hAnsi="Times New Roman" w:cs="Times New Roman"/>
          <w:sz w:val="28"/>
          <w:szCs w:val="28"/>
          <w:lang w:eastAsia="uk-UA"/>
        </w:rPr>
        <w:t>діалогізованого</w:t>
      </w:r>
      <w:proofErr w:type="spellEnd"/>
      <w:r>
        <w:rPr>
          <w:rFonts w:ascii="Times New Roman" w:eastAsia="Times New Roman" w:hAnsi="Times New Roman" w:cs="Times New Roman"/>
          <w:sz w:val="28"/>
          <w:szCs w:val="28"/>
          <w:lang w:eastAsia="uk-UA"/>
        </w:rPr>
        <w:t xml:space="preserve"> спілкування з учнями в ході навчального процесу, інтенсифікації впровадження в навчальний процес активних методів навчання, які дають можливості для розкриття творчої особистості, розвитку ініціативи, активізації </w:t>
      </w:r>
      <w:proofErr w:type="spellStart"/>
      <w:r>
        <w:rPr>
          <w:rFonts w:ascii="Times New Roman" w:eastAsia="Times New Roman" w:hAnsi="Times New Roman" w:cs="Times New Roman"/>
          <w:sz w:val="28"/>
          <w:szCs w:val="28"/>
          <w:lang w:eastAsia="uk-UA"/>
        </w:rPr>
        <w:t>пізнавально</w:t>
      </w:r>
      <w:proofErr w:type="spellEnd"/>
      <w:r>
        <w:rPr>
          <w:rFonts w:ascii="Times New Roman" w:eastAsia="Times New Roman" w:hAnsi="Times New Roman" w:cs="Times New Roman"/>
          <w:sz w:val="28"/>
          <w:szCs w:val="28"/>
          <w:lang w:eastAsia="uk-UA"/>
        </w:rPr>
        <w:t xml:space="preserve">-навчальної діяльності учня. </w:t>
      </w:r>
      <w:r>
        <w:rPr>
          <w:rFonts w:ascii="Times New Roman" w:hAnsi="Times New Roman" w:cs="Times New Roman"/>
          <w:sz w:val="28"/>
          <w:szCs w:val="28"/>
        </w:rPr>
        <w:t>«Педагогіка партнерства» є один із факторів ефективної взаємодії учасників освітнього процесу.</w:t>
      </w:r>
    </w:p>
    <w:p w:rsidR="002D256E" w:rsidRDefault="00B5346E" w:rsidP="00B5346E">
      <w:pPr>
        <w:pStyle w:val="a3"/>
        <w:ind w:firstLine="567"/>
        <w:jc w:val="both"/>
        <w:rPr>
          <w:rFonts w:ascii="Times New Roman" w:hAnsi="Times New Roman" w:cs="Times New Roman"/>
          <w:sz w:val="28"/>
        </w:rPr>
      </w:pPr>
      <w:r>
        <w:rPr>
          <w:rFonts w:ascii="Times New Roman" w:hAnsi="Times New Roman" w:cs="Times New Roman"/>
          <w:sz w:val="28"/>
        </w:rPr>
        <w:t>Сьогодні ми розглядатимемо основні аспекти педагогіки партнерства за таким планом:</w:t>
      </w:r>
    </w:p>
    <w:p w:rsidR="00B5346E" w:rsidRPr="00B5346E" w:rsidRDefault="00B5346E" w:rsidP="00B5346E">
      <w:pPr>
        <w:pStyle w:val="a3"/>
        <w:ind w:firstLine="567"/>
        <w:jc w:val="center"/>
        <w:rPr>
          <w:rFonts w:ascii="Times New Roman" w:hAnsi="Times New Roman" w:cs="Times New Roman"/>
          <w:b/>
          <w:color w:val="FF0000"/>
          <w:sz w:val="36"/>
        </w:rPr>
      </w:pPr>
      <w:r w:rsidRPr="00B5346E">
        <w:rPr>
          <w:rFonts w:ascii="Times New Roman" w:hAnsi="Times New Roman" w:cs="Times New Roman"/>
          <w:b/>
          <w:color w:val="FF0000"/>
          <w:sz w:val="36"/>
        </w:rPr>
        <w:t>План:</w:t>
      </w:r>
    </w:p>
    <w:p w:rsidR="00B5346E" w:rsidRDefault="00B5346E" w:rsidP="00B5346E">
      <w:pPr>
        <w:pStyle w:val="a3"/>
        <w:numPr>
          <w:ilvl w:val="0"/>
          <w:numId w:val="1"/>
        </w:numPr>
        <w:jc w:val="both"/>
        <w:rPr>
          <w:rFonts w:ascii="Times New Roman" w:hAnsi="Times New Roman" w:cs="Times New Roman"/>
          <w:sz w:val="28"/>
        </w:rPr>
      </w:pPr>
      <w:r>
        <w:rPr>
          <w:rFonts w:ascii="Times New Roman" w:hAnsi="Times New Roman" w:cs="Times New Roman"/>
          <w:sz w:val="28"/>
        </w:rPr>
        <w:t>Педагогіка партнерства, її принципи.</w:t>
      </w:r>
    </w:p>
    <w:p w:rsidR="00B5346E" w:rsidRDefault="00B5346E" w:rsidP="00B5346E">
      <w:pPr>
        <w:pStyle w:val="a3"/>
        <w:numPr>
          <w:ilvl w:val="0"/>
          <w:numId w:val="1"/>
        </w:numPr>
        <w:jc w:val="both"/>
        <w:rPr>
          <w:rFonts w:ascii="Times New Roman" w:hAnsi="Times New Roman" w:cs="Times New Roman"/>
          <w:sz w:val="28"/>
        </w:rPr>
      </w:pPr>
      <w:r>
        <w:rPr>
          <w:rFonts w:ascii="Times New Roman" w:hAnsi="Times New Roman" w:cs="Times New Roman"/>
          <w:sz w:val="28"/>
        </w:rPr>
        <w:t>Планування роботи з батьками.</w:t>
      </w:r>
    </w:p>
    <w:p w:rsidR="00B5346E" w:rsidRPr="00B5346E" w:rsidRDefault="00B5346E" w:rsidP="00B5346E">
      <w:pPr>
        <w:pStyle w:val="a3"/>
        <w:numPr>
          <w:ilvl w:val="0"/>
          <w:numId w:val="1"/>
        </w:numPr>
        <w:jc w:val="both"/>
        <w:rPr>
          <w:rFonts w:ascii="Times New Roman" w:hAnsi="Times New Roman" w:cs="Times New Roman"/>
          <w:sz w:val="28"/>
        </w:rPr>
      </w:pPr>
      <w:r w:rsidRPr="00B5346E">
        <w:rPr>
          <w:rFonts w:ascii="Times New Roman" w:hAnsi="Times New Roman" w:cs="Times New Roman"/>
          <w:sz w:val="28"/>
          <w:szCs w:val="28"/>
        </w:rPr>
        <w:t>Т</w:t>
      </w:r>
      <w:r w:rsidRPr="00B5346E">
        <w:rPr>
          <w:rFonts w:ascii="Times New Roman" w:hAnsi="Times New Roman" w:cs="Times New Roman"/>
          <w:sz w:val="28"/>
          <w:szCs w:val="28"/>
        </w:rPr>
        <w:t>ехнологі</w:t>
      </w:r>
      <w:r w:rsidRPr="00B5346E">
        <w:rPr>
          <w:rFonts w:ascii="Times New Roman" w:hAnsi="Times New Roman" w:cs="Times New Roman"/>
          <w:sz w:val="28"/>
          <w:szCs w:val="28"/>
        </w:rPr>
        <w:t>я</w:t>
      </w:r>
      <w:r w:rsidRPr="00B5346E">
        <w:rPr>
          <w:rFonts w:ascii="Times New Roman" w:hAnsi="Times New Roman" w:cs="Times New Roman"/>
          <w:sz w:val="28"/>
          <w:szCs w:val="28"/>
        </w:rPr>
        <w:t xml:space="preserve"> проектування моделі партнерської взаємодії </w:t>
      </w:r>
      <w:r>
        <w:rPr>
          <w:rFonts w:ascii="Times New Roman" w:hAnsi="Times New Roman" w:cs="Times New Roman"/>
          <w:sz w:val="28"/>
          <w:szCs w:val="28"/>
        </w:rPr>
        <w:t>і</w:t>
      </w:r>
      <w:r w:rsidRPr="00B5346E">
        <w:rPr>
          <w:rFonts w:ascii="Times New Roman" w:hAnsi="Times New Roman" w:cs="Times New Roman"/>
          <w:sz w:val="28"/>
          <w:szCs w:val="28"/>
        </w:rPr>
        <w:t>з сім'єю</w:t>
      </w:r>
      <w:r>
        <w:rPr>
          <w:rFonts w:ascii="Times New Roman" w:hAnsi="Times New Roman" w:cs="Times New Roman"/>
          <w:sz w:val="28"/>
          <w:szCs w:val="28"/>
        </w:rPr>
        <w:t>.</w:t>
      </w:r>
    </w:p>
    <w:p w:rsidR="00B5346E" w:rsidRDefault="00B5346E" w:rsidP="00B5346E">
      <w:pPr>
        <w:pStyle w:val="a3"/>
        <w:numPr>
          <w:ilvl w:val="0"/>
          <w:numId w:val="1"/>
        </w:numPr>
        <w:jc w:val="both"/>
        <w:rPr>
          <w:rFonts w:ascii="Times New Roman" w:hAnsi="Times New Roman" w:cs="Times New Roman"/>
          <w:sz w:val="28"/>
        </w:rPr>
      </w:pPr>
      <w:r>
        <w:rPr>
          <w:rFonts w:ascii="Times New Roman" w:hAnsi="Times New Roman" w:cs="Times New Roman"/>
          <w:sz w:val="28"/>
        </w:rPr>
        <w:t>Тренінгове заняття для батьків «Батьки та діти: співпраця з дитиною в умовах навчання за Концепцією Нової української школи».</w:t>
      </w:r>
    </w:p>
    <w:p w:rsidR="00B5346E" w:rsidRDefault="00B5346E" w:rsidP="00B5346E">
      <w:pPr>
        <w:pStyle w:val="a3"/>
        <w:ind w:left="927"/>
        <w:jc w:val="both"/>
        <w:rPr>
          <w:rFonts w:ascii="Times New Roman" w:hAnsi="Times New Roman" w:cs="Times New Roman"/>
          <w:sz w:val="28"/>
        </w:rPr>
      </w:pPr>
    </w:p>
    <w:p w:rsidR="00B5346E" w:rsidRDefault="00B5346E" w:rsidP="00B5346E">
      <w:pPr>
        <w:pStyle w:val="a3"/>
        <w:numPr>
          <w:ilvl w:val="0"/>
          <w:numId w:val="2"/>
        </w:numPr>
        <w:jc w:val="center"/>
        <w:rPr>
          <w:rFonts w:ascii="Times New Roman" w:hAnsi="Times New Roman" w:cs="Times New Roman"/>
          <w:b/>
          <w:color w:val="FF0000"/>
          <w:sz w:val="36"/>
        </w:rPr>
      </w:pPr>
      <w:r w:rsidRPr="00B5346E">
        <w:rPr>
          <w:rFonts w:ascii="Times New Roman" w:hAnsi="Times New Roman" w:cs="Times New Roman"/>
          <w:b/>
          <w:color w:val="FF0000"/>
          <w:sz w:val="36"/>
        </w:rPr>
        <w:t>Педагогіка партнерства, її принципи.</w:t>
      </w:r>
    </w:p>
    <w:p w:rsidR="00EE33DD" w:rsidRPr="00B5346E" w:rsidRDefault="00EE33DD" w:rsidP="00EE33DD">
      <w:pPr>
        <w:pStyle w:val="a3"/>
        <w:ind w:left="1287"/>
        <w:rPr>
          <w:rFonts w:ascii="Times New Roman" w:hAnsi="Times New Roman" w:cs="Times New Roman"/>
          <w:b/>
          <w:color w:val="FF0000"/>
          <w:sz w:val="36"/>
        </w:rPr>
      </w:pP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Термін «партнерство»</w:t>
      </w:r>
      <w:r>
        <w:rPr>
          <w:rFonts w:ascii="Times New Roman" w:hAnsi="Times New Roman" w:cs="Times New Roman"/>
          <w:sz w:val="28"/>
          <w:szCs w:val="28"/>
        </w:rPr>
        <w:t xml:space="preserve"> переважно визначають як:</w:t>
      </w: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система взаємовідносин, які відбуваються у процесі певної спільної діяльності;</w:t>
      </w: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спосіб взаємодії і взаємин, організованих на принципах рівності, добровільності, </w:t>
      </w:r>
      <w:proofErr w:type="spellStart"/>
      <w:r>
        <w:rPr>
          <w:rFonts w:ascii="Times New Roman" w:hAnsi="Times New Roman" w:cs="Times New Roman"/>
          <w:sz w:val="28"/>
          <w:szCs w:val="28"/>
        </w:rPr>
        <w:t>рівнозначущості</w:t>
      </w:r>
      <w:proofErr w:type="spellEnd"/>
      <w:r>
        <w:rPr>
          <w:rFonts w:ascii="Times New Roman" w:hAnsi="Times New Roman" w:cs="Times New Roman"/>
          <w:sz w:val="28"/>
          <w:szCs w:val="28"/>
        </w:rPr>
        <w:t xml:space="preserve"> та доповнюваності всіх її учасників;</w:t>
      </w: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організаційна форма спільної діяльності, що передбачає об’єднання осіб на відповідних умовах розподілу праці та активної участі в її реалізації;</w:t>
      </w: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спосіб взаємовідносин, за яких зберігаються права кожної із сторін, чітко  узгоджені і злагоджені дії учасників спільної справи, що ґрунтуються на засадах взаємовигоди та рівноправності.</w:t>
      </w:r>
    </w:p>
    <w:p w:rsidR="005B7D4C" w:rsidRDefault="005B7D4C" w:rsidP="005B7D4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b/>
          <w:bCs/>
          <w:i/>
          <w:sz w:val="28"/>
          <w:szCs w:val="28"/>
        </w:rPr>
        <w:t>Педагогіка партнерства</w:t>
      </w:r>
      <w:r>
        <w:rPr>
          <w:rFonts w:ascii="Times New Roman" w:hAnsi="Times New Roman" w:cs="Times New Roman"/>
          <w:sz w:val="28"/>
          <w:szCs w:val="28"/>
        </w:rPr>
        <w:t xml:space="preserve"> – чітко визначена система взаємовідносин всіх учасників освітнього процесу (учнів, батьків, вчителів), яка:</w:t>
      </w: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організовується на принципах добровільності й спільних інтересів;</w:t>
      </w: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ґрунтується на повазі й рівноправності всіх учасників, дотримуючись </w:t>
      </w:r>
    </w:p>
    <w:p w:rsidR="005B7D4C" w:rsidRDefault="005B7D4C" w:rsidP="005B7D4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визначених норм (права та обов’язки) та враховуючи ціннісні орієнтири кожної із сторін;</w:t>
      </w: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передбачає активне включення всіх учасників у реалізацію спільних завдань </w:t>
      </w: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 готовність брати на себе відповідальність за їх результати.</w:t>
      </w:r>
    </w:p>
    <w:p w:rsidR="005B7D4C" w:rsidRDefault="005B7D4C" w:rsidP="005B7D4C">
      <w:pPr>
        <w:spacing w:after="0" w:line="240" w:lineRule="auto"/>
        <w:ind w:firstLine="709"/>
        <w:jc w:val="both"/>
        <w:rPr>
          <w:rFonts w:ascii="Times New Roman" w:hAnsi="Times New Roman" w:cs="Times New Roman"/>
          <w:i/>
          <w:sz w:val="28"/>
          <w:szCs w:val="28"/>
          <w:lang w:val="ru-RU"/>
        </w:rPr>
      </w:pPr>
      <w:r>
        <w:rPr>
          <w:rFonts w:ascii="Times New Roman" w:hAnsi="Times New Roman" w:cs="Times New Roman"/>
          <w:b/>
          <w:bCs/>
          <w:i/>
          <w:sz w:val="28"/>
          <w:szCs w:val="28"/>
        </w:rPr>
        <w:t>Педагогіка партнерства ґрунтується на таких принципах:</w:t>
      </w: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повага до особистості;</w:t>
      </w: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доброзичливість і позитивне ставлення;</w:t>
      </w: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довіра у відносинах, стосунках;</w:t>
      </w: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діалог – взаємодія – взаємоповага;</w:t>
      </w: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розподілене лідерство (</w:t>
      </w:r>
      <w:proofErr w:type="spellStart"/>
      <w:r>
        <w:rPr>
          <w:rFonts w:ascii="Times New Roman" w:hAnsi="Times New Roman" w:cs="Times New Roman"/>
          <w:sz w:val="28"/>
          <w:szCs w:val="28"/>
        </w:rPr>
        <w:t>проактивність</w:t>
      </w:r>
      <w:proofErr w:type="spellEnd"/>
      <w:r>
        <w:rPr>
          <w:rFonts w:ascii="Times New Roman" w:hAnsi="Times New Roman" w:cs="Times New Roman"/>
          <w:sz w:val="28"/>
          <w:szCs w:val="28"/>
        </w:rPr>
        <w:t xml:space="preserve">, право вибору та відповідальність за нього, горизонтальність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w:t>
      </w:r>
    </w:p>
    <w:p w:rsidR="005B7D4C" w:rsidRDefault="005B7D4C" w:rsidP="005B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принципи соціального партнерства (рівність сторін, добровільність прийняття зобов’язань, обов’язковість виконання домовленостей).</w:t>
      </w:r>
    </w:p>
    <w:p w:rsidR="005B7D4C" w:rsidRDefault="005B7D4C" w:rsidP="005B7D4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Для сприяння самореалізації кожного учня треба розуміти, що кожен учень – це унікальна й неповторна індивідуальність. Тому пріоритет вільного розвитку особи є базовим принципом побудови освітнього середовища школи, головна мета якої – зрозуміти кожну особистість та виявити до неї повагу. </w:t>
      </w:r>
    </w:p>
    <w:p w:rsidR="005B7D4C" w:rsidRDefault="005B7D4C" w:rsidP="005B7D4C">
      <w:pPr>
        <w:pStyle w:val="a3"/>
        <w:ind w:firstLine="708"/>
        <w:jc w:val="both"/>
        <w:rPr>
          <w:rFonts w:ascii="Times New Roman" w:hAnsi="Times New Roman" w:cs="Times New Roman"/>
          <w:sz w:val="28"/>
          <w:szCs w:val="28"/>
        </w:rPr>
      </w:pPr>
      <w:r>
        <w:rPr>
          <w:rFonts w:ascii="Times New Roman" w:eastAsia="Times New Roman" w:hAnsi="Times New Roman" w:cs="Times New Roman"/>
          <w:b/>
          <w:i/>
          <w:color w:val="000000"/>
          <w:sz w:val="28"/>
          <w:szCs w:val="28"/>
          <w:lang w:eastAsia="uk-UA"/>
        </w:rPr>
        <w:t> </w:t>
      </w:r>
      <w:r>
        <w:rPr>
          <w:rFonts w:ascii="Times New Roman" w:hAnsi="Times New Roman" w:cs="Times New Roman"/>
          <w:b/>
          <w:i/>
          <w:sz w:val="28"/>
          <w:szCs w:val="28"/>
        </w:rPr>
        <w:t>До реалізації ідей педагогіки партнерства ведуть два шляхи.</w:t>
      </w:r>
      <w:r>
        <w:rPr>
          <w:rFonts w:ascii="Times New Roman" w:hAnsi="Times New Roman" w:cs="Times New Roman"/>
          <w:sz w:val="28"/>
          <w:szCs w:val="28"/>
        </w:rPr>
        <w:t xml:space="preserve"> </w:t>
      </w:r>
    </w:p>
    <w:p w:rsidR="005B7D4C" w:rsidRDefault="005B7D4C" w:rsidP="005B7D4C">
      <w:pPr>
        <w:pStyle w:val="a3"/>
        <w:ind w:firstLine="708"/>
        <w:jc w:val="both"/>
        <w:rPr>
          <w:rFonts w:ascii="Times New Roman" w:hAnsi="Times New Roman" w:cs="Times New Roman"/>
          <w:sz w:val="28"/>
          <w:szCs w:val="28"/>
        </w:rPr>
      </w:pPr>
      <w:r>
        <w:rPr>
          <w:rFonts w:ascii="Times New Roman" w:hAnsi="Times New Roman" w:cs="Times New Roman"/>
          <w:sz w:val="28"/>
          <w:szCs w:val="28"/>
        </w:rPr>
        <w:t>По-перше, шлях, який можна назвати «романтичним» – «віддавши серце дітям». Учитель наближується до дитини за рахунок великої любові і поваги до неї, «схиляється до її рівня». Слідом за В. Сухомлинським цей шлях пропонував і відомий грузинський педагог Ш. Амонашвілі. На жаль, не всі педагоги готові до такого стилю стосунків, і далеко не всі діти повірять у свою «рівність» з учителем.</w:t>
      </w:r>
    </w:p>
    <w:p w:rsidR="005B7D4C" w:rsidRDefault="005B7D4C" w:rsidP="005B7D4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По-друге, – це шлях розподілу функцій вчителя та учня і організація їх співпраці. У функції вчителя входить ретельно підготувати вдома для дитини навчальне завдання (задачу), продумати в деталях хід його вирішення різними групами учнів тощо. Функція учня – на добровільних засадах прийняти запропоновану вчителем задачу як свою і самостійно її вирішувати. У такому випадку обидва учасники навчання і виховання – вчитель і учень – рівноправні, вони – суб'єкти діяльності. Ніхто ні над ким не застосовує владу. Так реалізується ідея рівності. Не кожен учитель має достатній запас любові до дітей, але кожен може побудувати навчання так, щоб дитина почувала себе </w:t>
      </w:r>
      <w:proofErr w:type="spellStart"/>
      <w:r>
        <w:rPr>
          <w:rFonts w:ascii="Times New Roman" w:hAnsi="Times New Roman" w:cs="Times New Roman"/>
          <w:sz w:val="28"/>
          <w:szCs w:val="28"/>
        </w:rPr>
        <w:t>істотою</w:t>
      </w:r>
      <w:proofErr w:type="spellEnd"/>
      <w:r>
        <w:rPr>
          <w:rFonts w:ascii="Times New Roman" w:hAnsi="Times New Roman" w:cs="Times New Roman"/>
          <w:sz w:val="28"/>
          <w:szCs w:val="28"/>
        </w:rPr>
        <w:t xml:space="preserve"> вільною і час від часу забувала, що в класі є «наглядач».</w:t>
      </w:r>
    </w:p>
    <w:p w:rsidR="005B7D4C" w:rsidRDefault="005B7D4C" w:rsidP="005B7D4C">
      <w:pPr>
        <w:pStyle w:val="a3"/>
        <w:ind w:firstLine="708"/>
        <w:jc w:val="both"/>
        <w:rPr>
          <w:rFonts w:ascii="Times New Roman" w:hAnsi="Times New Roman" w:cs="Times New Roman"/>
          <w:sz w:val="28"/>
          <w:szCs w:val="28"/>
        </w:rPr>
      </w:pPr>
      <w:r>
        <w:rPr>
          <w:rFonts w:ascii="Times New Roman" w:hAnsi="Times New Roman" w:cs="Times New Roman"/>
          <w:sz w:val="28"/>
          <w:szCs w:val="28"/>
        </w:rPr>
        <w:t>Таким чином, психологічну основу педагогіки партнерства складають суб’єкт-суб’єктні стосунки – співпраця двох суб’єктів. Цей тип взаємин є для навчально-виховного процесу оптимальним, бо, з одного боку, він зберігає за вчителем функцію управління, а з другого, – дає учневі можливість діяти самостійно.</w:t>
      </w:r>
    </w:p>
    <w:p w:rsidR="005B7D4C" w:rsidRDefault="005B7D4C" w:rsidP="005B7D4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Тому завдання педагогів полягає у створенні атмосфери турботи і підтримки учнів, яка сприяла б розвитку їхніх можливостей, задовольняла їхні інтелектуальні, емоційні й соціальні потреби. </w:t>
      </w:r>
    </w:p>
    <w:p w:rsidR="005B7D4C" w:rsidRDefault="005B7D4C" w:rsidP="005B7D4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Для того, щоб освітнє середовище сприяло самореалізації кожного учня, робота повинна бути спрямована на те, щоб кожен учень міг:</w:t>
      </w:r>
    </w:p>
    <w:p w:rsidR="005B7D4C" w:rsidRDefault="005B7D4C" w:rsidP="00A225F7">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розвинути здібності критичного мислення й незалежного висловлювання; </w:t>
      </w:r>
    </w:p>
    <w:p w:rsidR="005B7D4C" w:rsidRDefault="005B7D4C" w:rsidP="00A225F7">
      <w:pPr>
        <w:numPr>
          <w:ilvl w:val="0"/>
          <w:numId w:val="4"/>
        </w:numPr>
        <w:tabs>
          <w:tab w:val="num" w:pos="0"/>
          <w:tab w:val="left" w:pos="993"/>
        </w:tabs>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поповнити знання у сферах, які цікаві учневі й розкривають перед ним нові горизонти пізнання; </w:t>
      </w:r>
    </w:p>
    <w:p w:rsidR="005B7D4C" w:rsidRDefault="005B7D4C" w:rsidP="00A225F7">
      <w:pPr>
        <w:numPr>
          <w:ilvl w:val="0"/>
          <w:numId w:val="4"/>
        </w:numPr>
        <w:tabs>
          <w:tab w:val="num" w:pos="0"/>
          <w:tab w:val="left" w:pos="993"/>
        </w:tabs>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розвивати спроможність приймати самостійні рішення; </w:t>
      </w:r>
    </w:p>
    <w:p w:rsidR="005B7D4C" w:rsidRDefault="005B7D4C" w:rsidP="00A225F7">
      <w:pPr>
        <w:numPr>
          <w:ilvl w:val="0"/>
          <w:numId w:val="4"/>
        </w:numPr>
        <w:tabs>
          <w:tab w:val="num" w:pos="0"/>
          <w:tab w:val="left" w:pos="993"/>
        </w:tabs>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 xml:space="preserve">оволодівати необхідними навичками з базових та профільних предметів; </w:t>
      </w:r>
    </w:p>
    <w:p w:rsidR="005B7D4C" w:rsidRDefault="005B7D4C" w:rsidP="00A225F7">
      <w:pPr>
        <w:numPr>
          <w:ilvl w:val="0"/>
          <w:numId w:val="4"/>
        </w:numPr>
        <w:tabs>
          <w:tab w:val="num" w:pos="0"/>
          <w:tab w:val="left" w:pos="993"/>
        </w:tabs>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навчити радіти навчанню й поважати освіту; </w:t>
      </w:r>
    </w:p>
    <w:p w:rsidR="005B7D4C" w:rsidRDefault="005B7D4C" w:rsidP="00A225F7">
      <w:pPr>
        <w:numPr>
          <w:ilvl w:val="0"/>
          <w:numId w:val="4"/>
        </w:numPr>
        <w:tabs>
          <w:tab w:val="num" w:pos="0"/>
          <w:tab w:val="left" w:pos="993"/>
        </w:tabs>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розвинути свій емоційний інтелект; </w:t>
      </w:r>
    </w:p>
    <w:p w:rsidR="005B7D4C" w:rsidRDefault="005B7D4C" w:rsidP="00A225F7">
      <w:pPr>
        <w:numPr>
          <w:ilvl w:val="0"/>
          <w:numId w:val="4"/>
        </w:numPr>
        <w:tabs>
          <w:tab w:val="num" w:pos="0"/>
          <w:tab w:val="left" w:pos="993"/>
        </w:tabs>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отримати необхідну індивідуальну педагогічну підтримку; </w:t>
      </w:r>
    </w:p>
    <w:p w:rsidR="005B7D4C" w:rsidRDefault="005B7D4C" w:rsidP="00A225F7">
      <w:pPr>
        <w:numPr>
          <w:ilvl w:val="0"/>
          <w:numId w:val="4"/>
        </w:numPr>
        <w:tabs>
          <w:tab w:val="num" w:pos="0"/>
          <w:tab w:val="left" w:pos="993"/>
        </w:tabs>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розвинути самосвідомість кожного учня як самостійної особистості і як члена колективу; </w:t>
      </w:r>
    </w:p>
    <w:p w:rsidR="005B7D4C" w:rsidRDefault="005B7D4C" w:rsidP="00A225F7">
      <w:pPr>
        <w:numPr>
          <w:ilvl w:val="0"/>
          <w:numId w:val="4"/>
        </w:numPr>
        <w:tabs>
          <w:tab w:val="num" w:pos="0"/>
          <w:tab w:val="left" w:pos="993"/>
        </w:tabs>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зберегти і зміцнити моральне, фізичне і психічне здоров’я вихованців</w:t>
      </w:r>
    </w:p>
    <w:p w:rsidR="00A225F7" w:rsidRPr="00A225F7" w:rsidRDefault="005B7D4C" w:rsidP="00A225F7">
      <w:pPr>
        <w:numPr>
          <w:ilvl w:val="0"/>
          <w:numId w:val="4"/>
        </w:numPr>
        <w:tabs>
          <w:tab w:val="num" w:pos="0"/>
          <w:tab w:val="left" w:pos="993"/>
        </w:tabs>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сприяти взаємоузгодженню зовнішніх потреб та внутрішніх мотивів до саморозвитку та самореалізації всіх учасників навчально-виховного процесу.</w:t>
      </w:r>
    </w:p>
    <w:p w:rsidR="005B7D4C" w:rsidRDefault="005B7D4C" w:rsidP="00A225F7">
      <w:pPr>
        <w:tabs>
          <w:tab w:val="left" w:pos="993"/>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Робота з учнями будується на використанні у викладанні нових підходів, які </w:t>
      </w:r>
      <w:proofErr w:type="spellStart"/>
      <w:r>
        <w:rPr>
          <w:rFonts w:ascii="Times New Roman" w:eastAsia="Times New Roman" w:hAnsi="Times New Roman" w:cs="Times New Roman"/>
          <w:color w:val="000000"/>
          <w:sz w:val="28"/>
          <w:szCs w:val="28"/>
          <w:lang w:eastAsia="uk-UA"/>
        </w:rPr>
        <w:t>переносять</w:t>
      </w:r>
      <w:proofErr w:type="spellEnd"/>
      <w:r>
        <w:rPr>
          <w:rFonts w:ascii="Times New Roman" w:eastAsia="Times New Roman" w:hAnsi="Times New Roman" w:cs="Times New Roman"/>
          <w:color w:val="000000"/>
          <w:sz w:val="28"/>
          <w:szCs w:val="28"/>
          <w:lang w:eastAsia="uk-UA"/>
        </w:rPr>
        <w:t xml:space="preserve"> акцент не на накопичення знань, а на формування технологій розумової праці учнів. </w:t>
      </w:r>
    </w:p>
    <w:p w:rsidR="005B7D4C" w:rsidRDefault="005B7D4C" w:rsidP="005B7D4C">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Співпраця учителя і учнів</w:t>
      </w:r>
      <w:r w:rsidRPr="00A225F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партнерство на </w:t>
      </w:r>
      <w:proofErr w:type="spellStart"/>
      <w:r>
        <w:rPr>
          <w:rFonts w:ascii="Times New Roman" w:eastAsia="Times New Roman" w:hAnsi="Times New Roman" w:cs="Times New Roman"/>
          <w:color w:val="000000"/>
          <w:sz w:val="28"/>
          <w:szCs w:val="28"/>
          <w:lang w:eastAsia="uk-UA"/>
        </w:rPr>
        <w:t>уроці</w:t>
      </w:r>
      <w:proofErr w:type="spellEnd"/>
      <w:r>
        <w:rPr>
          <w:rFonts w:ascii="Times New Roman" w:eastAsia="Times New Roman" w:hAnsi="Times New Roman" w:cs="Times New Roman"/>
          <w:color w:val="000000"/>
          <w:sz w:val="28"/>
          <w:szCs w:val="28"/>
          <w:lang w:eastAsia="uk-UA"/>
        </w:rPr>
        <w:t xml:space="preserve">, спільний процес пізнання і </w:t>
      </w:r>
      <w:proofErr w:type="spellStart"/>
      <w:r>
        <w:rPr>
          <w:rFonts w:ascii="Times New Roman" w:eastAsia="Times New Roman" w:hAnsi="Times New Roman" w:cs="Times New Roman"/>
          <w:color w:val="000000"/>
          <w:sz w:val="28"/>
          <w:szCs w:val="28"/>
          <w:lang w:eastAsia="uk-UA"/>
        </w:rPr>
        <w:t>відкриттів</w:t>
      </w:r>
      <w:proofErr w:type="spellEnd"/>
      <w:r>
        <w:rPr>
          <w:rFonts w:ascii="Times New Roman" w:eastAsia="Times New Roman" w:hAnsi="Times New Roman" w:cs="Times New Roman"/>
          <w:color w:val="000000"/>
          <w:sz w:val="28"/>
          <w:szCs w:val="28"/>
          <w:lang w:eastAsia="uk-UA"/>
        </w:rPr>
        <w:t>, постійне створення ситуації успіху – ось складові самореалізації учня в освітньому середовищі. Треба прагнути, щоб дитина чи підліток не тільки володіли сумою знань зі шкільних предметів, але й усім досвідом демократичних відносин у суспільстві, навичками управління собою, своїм життям у колективі, вміти брати відповідальність за свою діяльність. Для цього вектор діяльності повертати на виховання готовності кожного учня до вирішення власних задач визначення свого місця в житті, успішного розвитку і реалізації своїх нахилів і інтересів.</w:t>
      </w:r>
    </w:p>
    <w:p w:rsidR="005B7D4C" w:rsidRDefault="005B7D4C" w:rsidP="005B7D4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5B7D4C" w:rsidRPr="00EE33DD" w:rsidRDefault="005B7D4C" w:rsidP="005B7D4C">
      <w:pPr>
        <w:pStyle w:val="a4"/>
        <w:numPr>
          <w:ilvl w:val="0"/>
          <w:numId w:val="2"/>
        </w:numPr>
        <w:spacing w:after="0" w:line="240" w:lineRule="auto"/>
        <w:jc w:val="center"/>
        <w:rPr>
          <w:rFonts w:ascii="Times New Roman" w:eastAsia="Times New Roman" w:hAnsi="Times New Roman" w:cs="Times New Roman"/>
          <w:b/>
          <w:color w:val="FF0000"/>
          <w:sz w:val="36"/>
          <w:szCs w:val="28"/>
          <w:lang w:eastAsia="uk-UA"/>
        </w:rPr>
      </w:pPr>
      <w:r w:rsidRPr="005B7D4C">
        <w:rPr>
          <w:rFonts w:ascii="Times New Roman" w:hAnsi="Times New Roman" w:cs="Times New Roman"/>
          <w:b/>
          <w:color w:val="FF0000"/>
          <w:sz w:val="36"/>
        </w:rPr>
        <w:t>Планування роботи з батьками.</w:t>
      </w:r>
    </w:p>
    <w:p w:rsidR="00EE33DD" w:rsidRPr="00EE33DD" w:rsidRDefault="00EE33DD" w:rsidP="00EE33DD">
      <w:pPr>
        <w:spacing w:after="0" w:line="240" w:lineRule="auto"/>
        <w:ind w:left="927"/>
        <w:rPr>
          <w:rFonts w:ascii="Times New Roman" w:eastAsia="Times New Roman" w:hAnsi="Times New Roman" w:cs="Times New Roman"/>
          <w:b/>
          <w:color w:val="FF0000"/>
          <w:sz w:val="36"/>
          <w:szCs w:val="28"/>
          <w:lang w:eastAsia="uk-UA"/>
        </w:rPr>
      </w:pP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Батьківські збори, як і будь-які інші збори, що проводяться у школі, (загальні збори працівників, методичні ради та ін.), відображають культуру організації. Численні джерела з організаційного менеджменту зазначають, що працівники будь-якої організації можуть тратити майже половину свого робочого часу (старший персонал ще більше), беручи участь у зборах (відвідуючи, проводячи, здійснюючи підготовку).</w:t>
      </w:r>
      <w:r w:rsidRPr="00EE33DD">
        <w:rPr>
          <w:rFonts w:ascii="Times New Roman" w:hAnsi="Times New Roman" w:cs="Times New Roman"/>
          <w:sz w:val="28"/>
        </w:rPr>
        <w:t xml:space="preserve"> </w:t>
      </w:r>
    </w:p>
    <w:p w:rsidR="00B5346E"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Саме тому важливо розуміти основні стратегічні моменти у проведенні зборів, щоб учасники залишалися задоволеними як від процесу, так і від результатів, а самі збори спряли розвитку культури співробітництва. Плануючи збори, важливо розуміти їх мету – тобто, дати відповідь на запитання: «Для чого ми зібралися?» Зазвичай, люди збираються з багатьох причин:</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w:t>
      </w:r>
      <w:r w:rsidRPr="00EE33DD">
        <w:rPr>
          <w:rFonts w:ascii="Times New Roman" w:hAnsi="Times New Roman" w:cs="Times New Roman"/>
          <w:sz w:val="28"/>
        </w:rPr>
        <w:t xml:space="preserve"> </w:t>
      </w:r>
      <w:r w:rsidRPr="00EE33DD">
        <w:rPr>
          <w:rFonts w:ascii="Times New Roman" w:hAnsi="Times New Roman" w:cs="Times New Roman"/>
          <w:sz w:val="28"/>
        </w:rPr>
        <w:t xml:space="preserve">Прийняття рішень </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 xml:space="preserve">• Планування </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 xml:space="preserve">• Вирішення проблем </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 xml:space="preserve">• Оцінка виконання </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 xml:space="preserve">• Розвиток команди </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 xml:space="preserve">• Інформування </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 xml:space="preserve">• Святкування досягнень </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 Навчання</w:t>
      </w:r>
    </w:p>
    <w:p w:rsidR="00B5346E"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 xml:space="preserve">Відповівши на запитання «Для чого ми збираємося?», важливо також окреслити очікувані результати, які ви бажаєте досягнути. При формулюванні </w:t>
      </w:r>
      <w:r w:rsidRPr="00EE33DD">
        <w:rPr>
          <w:rFonts w:ascii="Times New Roman" w:hAnsi="Times New Roman" w:cs="Times New Roman"/>
          <w:sz w:val="28"/>
        </w:rPr>
        <w:lastRenderedPageBreak/>
        <w:t>очікуваних результатів потрібно пам’ятати, що вони мають бути коро</w:t>
      </w:r>
      <w:r w:rsidRPr="00EE33DD">
        <w:rPr>
          <w:rFonts w:ascii="Times New Roman" w:hAnsi="Times New Roman" w:cs="Times New Roman"/>
          <w:sz w:val="28"/>
        </w:rPr>
        <w:t>т</w:t>
      </w:r>
      <w:r w:rsidRPr="00EE33DD">
        <w:rPr>
          <w:rFonts w:ascii="Times New Roman" w:hAnsi="Times New Roman" w:cs="Times New Roman"/>
          <w:sz w:val="28"/>
        </w:rPr>
        <w:t>кими і конкретними твердженнями, які можна виміряти.</w:t>
      </w:r>
    </w:p>
    <w:p w:rsidR="00817482"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На відміну від батьківських зборів, регулярні індивідуальні зустрічі з батьками є практикою, що не так часто використовується у навчальних закладах, хоча вона є надзвичайно важливою у процесі спілкування з батьками. Першу зустріч з батьками потрібно провести ще до початку навчального року. Мета цієї зустрічі – знайомство. Під час цієї зустрічі вчитель зустрічається з дитиною, її батьками, дізнається про очікування батьків щодо навчання своєї дитини та починає встановлювати відкриті, дружні стосунки.</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Зазвичай, індивідуальні зустрічі з батьками відбуваються двічі на рік – на початку та наприкінці навчального року і враховують такі важливі питання, як підготовка, розташування, зміст і результати.</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 xml:space="preserve">Спілкування вчителя з батьками, яке відбувається від самого початку навчального року, має стати невід’ємною частиною річного плану роботи вчителя. </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Зміст спілкування – навчальна програма, здобутки дітей, очікування батьків тощо.</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Форми спілкування можуть бути різними:</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w:t>
      </w:r>
      <w:r w:rsidRPr="00EE33DD">
        <w:rPr>
          <w:rFonts w:ascii="Times New Roman" w:hAnsi="Times New Roman" w:cs="Times New Roman"/>
          <w:sz w:val="28"/>
        </w:rPr>
        <w:t xml:space="preserve"> </w:t>
      </w:r>
      <w:r w:rsidRPr="00EE33DD">
        <w:rPr>
          <w:rFonts w:ascii="Times New Roman" w:hAnsi="Times New Roman" w:cs="Times New Roman"/>
          <w:sz w:val="28"/>
        </w:rPr>
        <w:t xml:space="preserve">Тижневі або місячні інформаційні бюлетені, які містять інформацію про всі заходи, в яких беруть участь діти. </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 xml:space="preserve">• Зустрічі групи батьків, які можуть зустрічатися для планування волонтерських заходів для класу чи школи. </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 xml:space="preserve">• Обмін книжками: батьки й вчителі можуть обмінюватися книгами про цікаві підходи до навчання і виховання дітей. Обміни книгами можна супроводжувати організацією подальших дискусійних груп – як фізично, так і через соціальні мережі. </w:t>
      </w:r>
    </w:p>
    <w:p w:rsidR="00EE33DD" w:rsidRPr="00EE33DD" w:rsidRDefault="00EE33DD" w:rsidP="00EE33DD">
      <w:pPr>
        <w:pStyle w:val="a3"/>
        <w:ind w:firstLine="567"/>
        <w:jc w:val="both"/>
        <w:rPr>
          <w:rFonts w:ascii="Times New Roman" w:hAnsi="Times New Roman" w:cs="Times New Roman"/>
          <w:sz w:val="28"/>
        </w:rPr>
      </w:pPr>
      <w:r w:rsidRPr="00EE33DD">
        <w:rPr>
          <w:rFonts w:ascii="Times New Roman" w:hAnsi="Times New Roman" w:cs="Times New Roman"/>
          <w:sz w:val="28"/>
        </w:rPr>
        <w:t>• Святкові заходи, до яких залучаються діти, вчителі, і батьки, можна організовувати з різних приводів – історичні події, події, важливі для громади, сезонні святкування, події у шкільному житті та ін.</w:t>
      </w:r>
    </w:p>
    <w:p w:rsidR="00EE33DD" w:rsidRDefault="00EE33DD" w:rsidP="00817482">
      <w:pPr>
        <w:pStyle w:val="a3"/>
        <w:ind w:firstLine="567"/>
        <w:rPr>
          <w:rFonts w:ascii="Times New Roman" w:hAnsi="Times New Roman" w:cs="Times New Roman"/>
          <w:sz w:val="28"/>
        </w:rPr>
      </w:pPr>
      <w:r>
        <w:rPr>
          <w:rFonts w:ascii="Times New Roman" w:hAnsi="Times New Roman" w:cs="Times New Roman"/>
          <w:sz w:val="28"/>
        </w:rPr>
        <w:t>Загалом, у 1-му класі ми плануємо 5 батьківських зборів на рік:</w:t>
      </w:r>
    </w:p>
    <w:p w:rsidR="00EE33DD" w:rsidRDefault="00EE33DD" w:rsidP="00EE33DD">
      <w:pPr>
        <w:pStyle w:val="a3"/>
        <w:numPr>
          <w:ilvl w:val="0"/>
          <w:numId w:val="5"/>
        </w:numPr>
        <w:rPr>
          <w:rFonts w:ascii="Times New Roman" w:hAnsi="Times New Roman" w:cs="Times New Roman"/>
          <w:sz w:val="28"/>
        </w:rPr>
      </w:pPr>
      <w:r>
        <w:rPr>
          <w:rFonts w:ascii="Times New Roman" w:hAnsi="Times New Roman" w:cs="Times New Roman"/>
          <w:sz w:val="28"/>
        </w:rPr>
        <w:t>Організаційні.</w:t>
      </w:r>
    </w:p>
    <w:p w:rsidR="00EE33DD" w:rsidRDefault="00EE33DD" w:rsidP="00EE33DD">
      <w:pPr>
        <w:pStyle w:val="a3"/>
        <w:numPr>
          <w:ilvl w:val="0"/>
          <w:numId w:val="5"/>
        </w:numPr>
        <w:rPr>
          <w:rFonts w:ascii="Times New Roman" w:hAnsi="Times New Roman" w:cs="Times New Roman"/>
          <w:sz w:val="28"/>
        </w:rPr>
      </w:pPr>
      <w:r>
        <w:rPr>
          <w:rFonts w:ascii="Times New Roman" w:hAnsi="Times New Roman" w:cs="Times New Roman"/>
          <w:sz w:val="28"/>
        </w:rPr>
        <w:t>Адаптація першокласників</w:t>
      </w:r>
    </w:p>
    <w:p w:rsidR="00EE33DD" w:rsidRDefault="00EE33DD" w:rsidP="00EE33DD">
      <w:pPr>
        <w:pStyle w:val="a3"/>
        <w:numPr>
          <w:ilvl w:val="0"/>
          <w:numId w:val="5"/>
        </w:numPr>
        <w:rPr>
          <w:rFonts w:ascii="Times New Roman" w:hAnsi="Times New Roman" w:cs="Times New Roman"/>
          <w:sz w:val="28"/>
        </w:rPr>
      </w:pPr>
      <w:r>
        <w:rPr>
          <w:rFonts w:ascii="Times New Roman" w:hAnsi="Times New Roman" w:cs="Times New Roman"/>
          <w:sz w:val="28"/>
        </w:rPr>
        <w:t>Тематичні (наприклад, «</w:t>
      </w:r>
      <w:r w:rsidRPr="00083351">
        <w:rPr>
          <w:rFonts w:ascii="Times New Roman" w:hAnsi="Times New Roman" w:cs="Times New Roman"/>
          <w:sz w:val="28"/>
          <w:szCs w:val="28"/>
        </w:rPr>
        <w:t>Проектна діяльність -  основа розвитку творчих здібностей.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Практикування</w:t>
      </w:r>
      <w:proofErr w:type="spellEnd"/>
      <w:r>
        <w:rPr>
          <w:rFonts w:ascii="Times New Roman" w:hAnsi="Times New Roman" w:cs="Times New Roman"/>
          <w:sz w:val="28"/>
          <w:szCs w:val="28"/>
        </w:rPr>
        <w:t xml:space="preserve"> виготовлення </w:t>
      </w:r>
      <w:proofErr w:type="spellStart"/>
      <w:r>
        <w:rPr>
          <w:rFonts w:ascii="Times New Roman" w:hAnsi="Times New Roman" w:cs="Times New Roman"/>
          <w:sz w:val="28"/>
          <w:szCs w:val="28"/>
        </w:rPr>
        <w:t>лепбуків</w:t>
      </w:r>
      <w:proofErr w:type="spellEnd"/>
      <w:r>
        <w:rPr>
          <w:rFonts w:ascii="Times New Roman" w:hAnsi="Times New Roman" w:cs="Times New Roman"/>
          <w:sz w:val="28"/>
        </w:rPr>
        <w:t>»).</w:t>
      </w:r>
    </w:p>
    <w:p w:rsidR="00EE33DD" w:rsidRPr="00660DB5" w:rsidRDefault="00660DB5" w:rsidP="00EE33DD">
      <w:pPr>
        <w:pStyle w:val="a3"/>
        <w:numPr>
          <w:ilvl w:val="0"/>
          <w:numId w:val="5"/>
        </w:numPr>
        <w:rPr>
          <w:rFonts w:ascii="Times New Roman" w:hAnsi="Times New Roman" w:cs="Times New Roman"/>
          <w:sz w:val="28"/>
        </w:rPr>
      </w:pPr>
      <w:r>
        <w:rPr>
          <w:rFonts w:ascii="Times New Roman" w:hAnsi="Times New Roman" w:cs="Times New Roman"/>
          <w:sz w:val="28"/>
          <w:szCs w:val="28"/>
        </w:rPr>
        <w:t>«</w:t>
      </w:r>
      <w:r w:rsidRPr="00083351">
        <w:rPr>
          <w:rFonts w:ascii="Times New Roman" w:hAnsi="Times New Roman" w:cs="Times New Roman"/>
          <w:sz w:val="28"/>
          <w:szCs w:val="28"/>
        </w:rPr>
        <w:t>Розвиток творчих та інтелектуальних здібностей учнів за допомогою ігрових технологій</w:t>
      </w:r>
      <w:r>
        <w:rPr>
          <w:rFonts w:ascii="Times New Roman" w:hAnsi="Times New Roman" w:cs="Times New Roman"/>
          <w:sz w:val="28"/>
          <w:szCs w:val="28"/>
        </w:rPr>
        <w:t xml:space="preserve">. Використання </w:t>
      </w:r>
      <w:r>
        <w:rPr>
          <w:rFonts w:ascii="Times New Roman" w:hAnsi="Times New Roman" w:cs="Times New Roman"/>
          <w:sz w:val="28"/>
          <w:szCs w:val="28"/>
          <w:lang w:val="en-US"/>
        </w:rPr>
        <w:t>Lego</w:t>
      </w:r>
      <w:r>
        <w:rPr>
          <w:rFonts w:ascii="Times New Roman" w:hAnsi="Times New Roman" w:cs="Times New Roman"/>
          <w:sz w:val="28"/>
          <w:szCs w:val="28"/>
        </w:rPr>
        <w:t xml:space="preserve"> в організації освітнього процесу».</w:t>
      </w:r>
    </w:p>
    <w:p w:rsidR="00B25E6E" w:rsidRDefault="00660DB5" w:rsidP="00AF4959">
      <w:pPr>
        <w:pStyle w:val="a3"/>
        <w:numPr>
          <w:ilvl w:val="0"/>
          <w:numId w:val="5"/>
        </w:numPr>
        <w:rPr>
          <w:rFonts w:ascii="Times New Roman" w:hAnsi="Times New Roman" w:cs="Times New Roman"/>
          <w:sz w:val="28"/>
        </w:rPr>
      </w:pPr>
      <w:r>
        <w:rPr>
          <w:rFonts w:ascii="Times New Roman" w:hAnsi="Times New Roman" w:cs="Times New Roman"/>
          <w:sz w:val="28"/>
        </w:rPr>
        <w:t xml:space="preserve">Підсумкові. </w:t>
      </w:r>
    </w:p>
    <w:p w:rsidR="00AF4959" w:rsidRPr="00AF4959" w:rsidRDefault="00AF4959" w:rsidP="00AF4959">
      <w:pPr>
        <w:pStyle w:val="a3"/>
        <w:ind w:left="567"/>
        <w:rPr>
          <w:rFonts w:ascii="Times New Roman" w:hAnsi="Times New Roman" w:cs="Times New Roman"/>
          <w:sz w:val="28"/>
        </w:rPr>
      </w:pPr>
    </w:p>
    <w:p w:rsidR="00660DB5" w:rsidRPr="00660DB5" w:rsidRDefault="00660DB5" w:rsidP="00660DB5">
      <w:pPr>
        <w:pStyle w:val="a3"/>
        <w:numPr>
          <w:ilvl w:val="0"/>
          <w:numId w:val="2"/>
        </w:numPr>
        <w:jc w:val="center"/>
        <w:rPr>
          <w:rFonts w:ascii="Times New Roman" w:hAnsi="Times New Roman" w:cs="Times New Roman"/>
          <w:b/>
          <w:color w:val="FF0000"/>
          <w:sz w:val="36"/>
        </w:rPr>
      </w:pPr>
      <w:r w:rsidRPr="00660DB5">
        <w:rPr>
          <w:rFonts w:ascii="Times New Roman" w:hAnsi="Times New Roman" w:cs="Times New Roman"/>
          <w:b/>
          <w:color w:val="FF0000"/>
          <w:sz w:val="36"/>
          <w:szCs w:val="28"/>
        </w:rPr>
        <w:t>Технологія проектування моделі партнерської взаємодії із сім'єю.</w:t>
      </w:r>
    </w:p>
    <w:p w:rsidR="00B25E6E" w:rsidRDefault="00B25E6E" w:rsidP="00B25E6E">
      <w:pPr>
        <w:spacing w:after="0" w:line="240" w:lineRule="auto"/>
        <w:ind w:firstLine="709"/>
        <w:jc w:val="both"/>
        <w:rPr>
          <w:rFonts w:ascii="Times New Roman" w:hAnsi="Times New Roman" w:cs="Times New Roman"/>
          <w:sz w:val="28"/>
          <w:szCs w:val="28"/>
        </w:rPr>
      </w:pPr>
    </w:p>
    <w:p w:rsidR="00B25E6E" w:rsidRDefault="00B25E6E" w:rsidP="00B25E6E">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На сьогодні найефективнішою формою включення батьків у побудову соціального партнерства із школою вважається </w:t>
      </w:r>
      <w:r>
        <w:rPr>
          <w:rFonts w:ascii="Times New Roman" w:hAnsi="Times New Roman" w:cs="Times New Roman"/>
          <w:b/>
          <w:i/>
          <w:sz w:val="28"/>
          <w:szCs w:val="28"/>
        </w:rPr>
        <w:t>упровадження технології проектування моделі партнерської взаємодії з сім'єю.</w:t>
      </w:r>
    </w:p>
    <w:p w:rsidR="00AF4959" w:rsidRDefault="00AF4959" w:rsidP="00B25E6E">
      <w:pPr>
        <w:autoSpaceDE w:val="0"/>
        <w:autoSpaceDN w:val="0"/>
        <w:adjustRightInd w:val="0"/>
        <w:spacing w:after="0" w:line="240" w:lineRule="auto"/>
        <w:ind w:firstLine="709"/>
        <w:jc w:val="center"/>
        <w:rPr>
          <w:rFonts w:ascii="Times New Roman" w:hAnsi="Times New Roman" w:cs="Times New Roman"/>
          <w:b/>
          <w:i/>
          <w:sz w:val="28"/>
          <w:szCs w:val="28"/>
        </w:rPr>
      </w:pPr>
    </w:p>
    <w:p w:rsidR="00B25E6E" w:rsidRDefault="00B25E6E" w:rsidP="00B25E6E">
      <w:pPr>
        <w:autoSpaceDE w:val="0"/>
        <w:autoSpaceDN w:val="0"/>
        <w:adjustRightInd w:val="0"/>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lastRenderedPageBreak/>
        <w:t>Етапи та зміст технологічного процесу</w:t>
      </w:r>
    </w:p>
    <w:p w:rsidR="00B25E6E" w:rsidRDefault="00B25E6E" w:rsidP="00B25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i/>
          <w:sz w:val="28"/>
          <w:szCs w:val="28"/>
        </w:rPr>
        <w:t>1 -й етап. Визначення цільових установок.</w:t>
      </w:r>
      <w:r>
        <w:rPr>
          <w:rFonts w:ascii="Times New Roman" w:hAnsi="Times New Roman" w:cs="Times New Roman"/>
          <w:b/>
          <w:bCs/>
          <w:sz w:val="28"/>
          <w:szCs w:val="28"/>
        </w:rPr>
        <w:t xml:space="preserve"> </w:t>
      </w:r>
      <w:r>
        <w:rPr>
          <w:rFonts w:ascii="Times New Roman" w:hAnsi="Times New Roman" w:cs="Times New Roman"/>
          <w:sz w:val="28"/>
          <w:szCs w:val="28"/>
        </w:rPr>
        <w:t>Співпраця навчального закладу і сім'ї починається з вивчення мікроклімату та умов родинного виховання, виховного потенціалу сім'ї, характеру, типу стосунків між батьками та дітьми, структури спільного дозвілля членів сім'ї, форм і методів, що застосовуються батьками у вихованні дітей, педагогічної культури батьків, батьківського контролю, готовності батьків до взаємодії з навчальним закладом тощо. При цьому використовується узгоджений комплекс діагностичних методів: спостереження, бесіда, анкетування, аналіз портфоліо творчих досягнень вихованців, дискусія, метод мозкового штурму, робота фокус-груп, інтерв'ю тощо.</w:t>
      </w:r>
    </w:p>
    <w:p w:rsidR="00B25E6E" w:rsidRDefault="00B25E6E" w:rsidP="00B25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i/>
          <w:sz w:val="28"/>
          <w:szCs w:val="28"/>
        </w:rPr>
        <w:t>2-й етап. Вибір стратегії.</w:t>
      </w:r>
      <w:r>
        <w:rPr>
          <w:rFonts w:ascii="Times New Roman" w:hAnsi="Times New Roman" w:cs="Times New Roman"/>
          <w:b/>
          <w:bCs/>
          <w:sz w:val="28"/>
          <w:szCs w:val="28"/>
        </w:rPr>
        <w:t xml:space="preserve"> </w:t>
      </w:r>
      <w:r>
        <w:rPr>
          <w:rFonts w:ascii="Times New Roman" w:hAnsi="Times New Roman" w:cs="Times New Roman"/>
          <w:sz w:val="28"/>
          <w:szCs w:val="28"/>
        </w:rPr>
        <w:t>Процес вибору стратегії складається з чотирьох чітко визначених і взаємопов'язаних кроків, а саме:</w:t>
      </w:r>
    </w:p>
    <w:p w:rsidR="00B25E6E" w:rsidRDefault="00B25E6E" w:rsidP="00B25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Аналіз ситуації. Ранжування можливих стратегій.</w:t>
      </w:r>
    </w:p>
    <w:p w:rsidR="00B25E6E" w:rsidRDefault="00B25E6E" w:rsidP="00B25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Аналіз сильних і слабких сторін обраних стратегій, можливостей і потенційних загроз (</w:t>
      </w:r>
      <w:r>
        <w:rPr>
          <w:rFonts w:ascii="Times New Roman" w:hAnsi="Times New Roman" w:cs="Times New Roman"/>
          <w:sz w:val="28"/>
          <w:szCs w:val="28"/>
          <w:lang w:val="en-US"/>
        </w:rPr>
        <w:t>SWOT</w:t>
      </w:r>
      <w:r>
        <w:rPr>
          <w:rFonts w:ascii="Times New Roman" w:hAnsi="Times New Roman" w:cs="Times New Roman"/>
          <w:sz w:val="28"/>
          <w:szCs w:val="28"/>
        </w:rPr>
        <w:t>-аналіз).</w:t>
      </w:r>
    </w:p>
    <w:p w:rsidR="00B25E6E" w:rsidRDefault="00B25E6E" w:rsidP="00B25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Визначення загальної мети, конкретних завдань і пріоритетів, очікуваних результатів.</w:t>
      </w:r>
    </w:p>
    <w:p w:rsidR="00B25E6E" w:rsidRDefault="00B25E6E" w:rsidP="00B25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Розроблення плану дій із виконання стратегічних завдань і досягнення результатів.</w:t>
      </w:r>
    </w:p>
    <w:p w:rsidR="00B25E6E" w:rsidRDefault="00B25E6E" w:rsidP="00B25E6E">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Cs/>
          <w:i/>
          <w:sz w:val="28"/>
          <w:szCs w:val="28"/>
        </w:rPr>
        <w:t>3-й етап. Планування.</w:t>
      </w:r>
      <w:r>
        <w:rPr>
          <w:rFonts w:ascii="Times New Roman" w:hAnsi="Times New Roman" w:cs="Times New Roman"/>
          <w:b/>
          <w:bCs/>
          <w:sz w:val="28"/>
          <w:szCs w:val="28"/>
        </w:rPr>
        <w:t xml:space="preserve"> </w:t>
      </w:r>
      <w:bookmarkStart w:id="0" w:name="_Hlk529717251"/>
      <w:r>
        <w:rPr>
          <w:rFonts w:ascii="Times New Roman" w:hAnsi="Times New Roman" w:cs="Times New Roman"/>
          <w:sz w:val="28"/>
          <w:szCs w:val="28"/>
        </w:rPr>
        <w:t>Розробка моделі «Взаємодії навчального закладу і сім'ї»</w:t>
      </w:r>
      <w:bookmarkEnd w:id="0"/>
      <w:r>
        <w:rPr>
          <w:rFonts w:ascii="Times New Roman" w:hAnsi="Times New Roman" w:cs="Times New Roman"/>
          <w:sz w:val="28"/>
          <w:szCs w:val="28"/>
        </w:rPr>
        <w:t xml:space="preserve"> необхідна </w:t>
      </w:r>
      <w:bookmarkStart w:id="1" w:name="_Hlk529717297"/>
      <w:r>
        <w:rPr>
          <w:rFonts w:ascii="Times New Roman" w:hAnsi="Times New Roman" w:cs="Times New Roman"/>
          <w:sz w:val="28"/>
          <w:szCs w:val="28"/>
        </w:rPr>
        <w:t>для того, щоб на її основі синхронізувати виховні впливи й об'єднати зусилля навчального закладу</w:t>
      </w:r>
      <w:bookmarkEnd w:id="1"/>
      <w:r>
        <w:rPr>
          <w:rFonts w:ascii="Times New Roman" w:hAnsi="Times New Roman" w:cs="Times New Roman"/>
          <w:sz w:val="28"/>
          <w:szCs w:val="28"/>
        </w:rPr>
        <w:t xml:space="preserve">, служб у справах неповнолітніх, правоохоронних органів, закладів позашкільної освіти, культури, охорони здоров'я, громадських організацій у формуванні превентивного виховного простору задля вирішення проблем психічного, морального, соціального і духовного здоров'я дітей, створення системи попередження девіантної поведінки дітей та підлітків, підвищення виховного потенціалу сім'ї. На цьому етапі створюється колектив однодумців, які зможуть забезпечити усі вікові групи дітей та їхніх батьків вчасною і коректною психолого-педагогічною допомогою і в подальшому </w:t>
      </w:r>
      <w:proofErr w:type="spellStart"/>
      <w:r>
        <w:rPr>
          <w:rFonts w:ascii="Times New Roman" w:hAnsi="Times New Roman" w:cs="Times New Roman"/>
          <w:sz w:val="28"/>
          <w:szCs w:val="28"/>
        </w:rPr>
        <w:t>компетентно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професійно</w:t>
      </w:r>
      <w:proofErr w:type="spellEnd"/>
      <w:r>
        <w:rPr>
          <w:rFonts w:ascii="Times New Roman" w:hAnsi="Times New Roman" w:cs="Times New Roman"/>
          <w:sz w:val="28"/>
          <w:szCs w:val="28"/>
        </w:rPr>
        <w:t xml:space="preserve"> працюватимуть із батьківською аудиторією. Відповідно до результатів діагностики розробляється тематика індивідуальних консультацій і тренінгів для батьків, проведення батьківських днів у школі.</w:t>
      </w:r>
      <w:r>
        <w:rPr>
          <w:rFonts w:ascii="Times New Roman" w:hAnsi="Times New Roman" w:cs="Times New Roman"/>
          <w:b/>
          <w:bCs/>
          <w:sz w:val="28"/>
          <w:szCs w:val="28"/>
        </w:rPr>
        <w:t xml:space="preserve"> </w:t>
      </w:r>
    </w:p>
    <w:p w:rsidR="00B25E6E" w:rsidRDefault="00B25E6E" w:rsidP="00B25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i/>
          <w:sz w:val="28"/>
          <w:szCs w:val="28"/>
        </w:rPr>
        <w:t>4-й етап. Організація діяльності.</w:t>
      </w:r>
      <w:r>
        <w:rPr>
          <w:rFonts w:ascii="Times New Roman" w:hAnsi="Times New Roman" w:cs="Times New Roman"/>
          <w:b/>
          <w:bCs/>
          <w:sz w:val="28"/>
          <w:szCs w:val="28"/>
        </w:rPr>
        <w:t xml:space="preserve"> </w:t>
      </w:r>
      <w:r>
        <w:rPr>
          <w:rFonts w:ascii="Times New Roman" w:hAnsi="Times New Roman" w:cs="Times New Roman"/>
          <w:sz w:val="28"/>
          <w:szCs w:val="28"/>
        </w:rPr>
        <w:t>Цей етап передбачає впровадження ефективних форм і методів роботи з сім'ями вихованців, що довели свою життєздатність і є доцільними на сучасному етапі. Наприклад: робота консультаційного пункту для батьків «Проблемне питання», надання допомоги дітям у реалізації навчальних і соціальних проектів; участь батьків у створенні портфоліо творчих досягнень дитини; презентації «Традиції і реліквії моєї родини»; реалізація проектів «Соціальне партнерство», «Активізація участі батьків у процесі прийняття рішень на рівні закладу» тощо.</w:t>
      </w:r>
    </w:p>
    <w:p w:rsidR="00B25E6E" w:rsidRDefault="00B25E6E" w:rsidP="00B25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i/>
          <w:sz w:val="28"/>
          <w:szCs w:val="28"/>
        </w:rPr>
        <w:t>5-й етап. Моніторинг та корекція.</w:t>
      </w:r>
      <w:r>
        <w:rPr>
          <w:rFonts w:ascii="Times New Roman" w:hAnsi="Times New Roman" w:cs="Times New Roman"/>
          <w:b/>
          <w:bCs/>
          <w:sz w:val="28"/>
          <w:szCs w:val="28"/>
        </w:rPr>
        <w:t xml:space="preserve"> </w:t>
      </w:r>
      <w:r>
        <w:rPr>
          <w:rFonts w:ascii="Times New Roman" w:hAnsi="Times New Roman" w:cs="Times New Roman"/>
          <w:sz w:val="28"/>
          <w:szCs w:val="28"/>
        </w:rPr>
        <w:t>Завдання цього етапу — оптимізація процесу партнерської взаємодії, дослідження її ефективності, здійснення необхідного коригування, виправлення можливих помилок. Етап включає такі процедури:</w:t>
      </w:r>
    </w:p>
    <w:p w:rsidR="00B25E6E" w:rsidRDefault="00B25E6E" w:rsidP="00B25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Моніторинг системи. Діагностування та аналіз результатів, визначення проблемних позицій, виявлення неефективних елементів у моделі, визначення причин неефективності.</w:t>
      </w:r>
    </w:p>
    <w:p w:rsidR="00B25E6E" w:rsidRDefault="00B25E6E" w:rsidP="00B25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Обговорення та погодження змін. Постійне обговорення результатів спільної роботи на педагогічній, батьківській радах, раді учнівського самоврядування, раді закладу; формулювання пропозицій щодо внесення змін до моделі, їх ранжування, визначення найбільш конструктивних.</w:t>
      </w:r>
    </w:p>
    <w:p w:rsidR="00B25E6E" w:rsidRDefault="00B25E6E" w:rsidP="00B25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w:t>
      </w:r>
      <w:bookmarkStart w:id="2" w:name="_GoBack"/>
      <w:r>
        <w:rPr>
          <w:rFonts w:ascii="Times New Roman" w:hAnsi="Times New Roman" w:cs="Times New Roman"/>
          <w:sz w:val="28"/>
          <w:szCs w:val="28"/>
        </w:rPr>
        <w:t xml:space="preserve">Корекція, внесення змін. </w:t>
      </w:r>
      <w:bookmarkEnd w:id="2"/>
      <w:r>
        <w:rPr>
          <w:rFonts w:ascii="Times New Roman" w:hAnsi="Times New Roman" w:cs="Times New Roman"/>
          <w:sz w:val="28"/>
          <w:szCs w:val="28"/>
        </w:rPr>
        <w:t>Визначення недоліків у функціонуванні моделі. Окреслення засобів та шляхів їх усунення. Оптимізація функціонування моделі взаємодії школи і сім'ї.</w:t>
      </w:r>
    </w:p>
    <w:p w:rsidR="00B25E6E" w:rsidRDefault="00B25E6E" w:rsidP="00B25E6E">
      <w:pPr>
        <w:pStyle w:val="a4"/>
        <w:spacing w:after="0" w:line="240" w:lineRule="auto"/>
        <w:ind w:left="0" w:firstLine="709"/>
        <w:jc w:val="both"/>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 xml:space="preserve">Показниками готовності батьків до взаємодії є: </w:t>
      </w:r>
    </w:p>
    <w:p w:rsidR="00B25E6E" w:rsidRDefault="00B25E6E" w:rsidP="00B25E6E">
      <w:pPr>
        <w:pStyle w:val="a4"/>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позитивне ставлення до педагогічного колективу та своєї участі в життєдіяльності школи; </w:t>
      </w:r>
    </w:p>
    <w:p w:rsidR="00B25E6E" w:rsidRDefault="00B25E6E" w:rsidP="00B25E6E">
      <w:pPr>
        <w:pStyle w:val="a4"/>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бажання відвідувати обов'язкові заходи для батьків; </w:t>
      </w:r>
    </w:p>
    <w:p w:rsidR="00B25E6E" w:rsidRDefault="00B25E6E" w:rsidP="00B25E6E">
      <w:pPr>
        <w:pStyle w:val="a4"/>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зацікавленість у справах дітей, класу, школи; </w:t>
      </w:r>
    </w:p>
    <w:p w:rsidR="00B25E6E" w:rsidRDefault="00B25E6E" w:rsidP="00B25E6E">
      <w:pPr>
        <w:pStyle w:val="a4"/>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здатність здійснювати конструктивне спілкування і взаємодію  з педагогами і адміністрацією школи; </w:t>
      </w:r>
    </w:p>
    <w:p w:rsidR="00B25E6E" w:rsidRDefault="00B25E6E" w:rsidP="00B25E6E">
      <w:pPr>
        <w:pStyle w:val="a4"/>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бачення свого місця і ролі у взаємодії зі школою. </w:t>
      </w:r>
    </w:p>
    <w:p w:rsidR="00B25E6E" w:rsidRPr="0048230F" w:rsidRDefault="00B25E6E" w:rsidP="0048230F">
      <w:pPr>
        <w:pStyle w:val="a3"/>
        <w:ind w:firstLine="567"/>
        <w:jc w:val="center"/>
        <w:rPr>
          <w:rFonts w:ascii="Times New Roman" w:hAnsi="Times New Roman" w:cs="Times New Roman"/>
          <w:b/>
          <w:sz w:val="28"/>
        </w:rPr>
      </w:pPr>
    </w:p>
    <w:p w:rsidR="0048230F" w:rsidRPr="0048230F" w:rsidRDefault="0048230F" w:rsidP="0048230F">
      <w:pPr>
        <w:pStyle w:val="a3"/>
        <w:numPr>
          <w:ilvl w:val="0"/>
          <w:numId w:val="2"/>
        </w:numPr>
        <w:jc w:val="center"/>
        <w:rPr>
          <w:rFonts w:ascii="Times New Roman" w:hAnsi="Times New Roman" w:cs="Times New Roman"/>
          <w:b/>
          <w:color w:val="FF0000"/>
          <w:sz w:val="36"/>
        </w:rPr>
      </w:pPr>
      <w:r w:rsidRPr="0048230F">
        <w:rPr>
          <w:rFonts w:ascii="Times New Roman" w:hAnsi="Times New Roman" w:cs="Times New Roman"/>
          <w:b/>
          <w:color w:val="FF0000"/>
          <w:sz w:val="36"/>
        </w:rPr>
        <w:t>Тренінгове заняття для батьків «Батьки та діти: співпраця з дитиною в умовах навчання за Концепцією Нової української школи».</w:t>
      </w:r>
    </w:p>
    <w:p w:rsidR="00B25E6E" w:rsidRDefault="00B25E6E" w:rsidP="0048230F">
      <w:pPr>
        <w:pStyle w:val="a3"/>
        <w:ind w:firstLine="567"/>
        <w:jc w:val="both"/>
        <w:rPr>
          <w:rFonts w:ascii="Times New Roman" w:hAnsi="Times New Roman" w:cs="Times New Roman"/>
          <w:color w:val="FF0000"/>
          <w:sz w:val="28"/>
        </w:rPr>
      </w:pPr>
    </w:p>
    <w:p w:rsidR="0048230F" w:rsidRPr="0048230F" w:rsidRDefault="0048230F" w:rsidP="0048230F">
      <w:pPr>
        <w:pStyle w:val="a3"/>
        <w:ind w:firstLine="567"/>
        <w:rPr>
          <w:rFonts w:ascii="Times New Roman" w:hAnsi="Times New Roman" w:cs="Times New Roman"/>
          <w:sz w:val="28"/>
        </w:rPr>
      </w:pPr>
      <w:r w:rsidRPr="0048230F">
        <w:rPr>
          <w:rFonts w:ascii="Times New Roman" w:hAnsi="Times New Roman" w:cs="Times New Roman"/>
          <w:sz w:val="28"/>
        </w:rPr>
        <w:t>Зразок поданих зборів може проводитися перший раз, на організаційних зборах.</w:t>
      </w:r>
    </w:p>
    <w:p w:rsidR="0048230F" w:rsidRDefault="0048230F" w:rsidP="0048230F">
      <w:pPr>
        <w:pStyle w:val="a3"/>
        <w:ind w:firstLine="567"/>
        <w:rPr>
          <w:rFonts w:ascii="Times New Roman" w:hAnsi="Times New Roman" w:cs="Times New Roman"/>
          <w:b/>
          <w:sz w:val="28"/>
        </w:rPr>
      </w:pPr>
      <w:r>
        <w:rPr>
          <w:rFonts w:ascii="Times New Roman" w:hAnsi="Times New Roman" w:cs="Times New Roman"/>
          <w:b/>
          <w:sz w:val="28"/>
        </w:rPr>
        <w:t>Структура проведення зборів:</w:t>
      </w:r>
    </w:p>
    <w:p w:rsidR="0048230F" w:rsidRDefault="0048230F" w:rsidP="0048230F">
      <w:pPr>
        <w:pStyle w:val="a3"/>
        <w:ind w:firstLine="567"/>
        <w:rPr>
          <w:rFonts w:ascii="Times New Roman" w:hAnsi="Times New Roman" w:cs="Times New Roman"/>
          <w:b/>
          <w:sz w:val="28"/>
        </w:rPr>
      </w:pPr>
      <w:r w:rsidRPr="00A93FAA">
        <w:rPr>
          <w:rFonts w:ascii="Times New Roman" w:hAnsi="Times New Roman" w:cs="Times New Roman"/>
          <w:b/>
          <w:sz w:val="28"/>
        </w:rPr>
        <w:t>І. Вступна частина.</w:t>
      </w:r>
    </w:p>
    <w:p w:rsidR="0048230F" w:rsidRDefault="0048230F" w:rsidP="0048230F">
      <w:pPr>
        <w:pStyle w:val="a3"/>
        <w:tabs>
          <w:tab w:val="left" w:pos="851"/>
        </w:tabs>
        <w:ind w:firstLine="567"/>
        <w:rPr>
          <w:rFonts w:ascii="Times New Roman" w:hAnsi="Times New Roman" w:cs="Times New Roman"/>
          <w:b/>
          <w:sz w:val="28"/>
        </w:rPr>
      </w:pPr>
      <w:r w:rsidRPr="00E8101F">
        <w:rPr>
          <w:rFonts w:ascii="Times New Roman" w:hAnsi="Times New Roman" w:cs="Times New Roman"/>
          <w:b/>
          <w:sz w:val="28"/>
        </w:rPr>
        <w:t>ІІ. Основна частина.</w:t>
      </w:r>
    </w:p>
    <w:p w:rsidR="0048230F" w:rsidRDefault="0048230F" w:rsidP="0048230F">
      <w:pPr>
        <w:pStyle w:val="a3"/>
        <w:tabs>
          <w:tab w:val="left" w:pos="851"/>
        </w:tabs>
        <w:ind w:firstLine="567"/>
        <w:rPr>
          <w:rFonts w:ascii="Times New Roman" w:hAnsi="Times New Roman" w:cs="Times New Roman"/>
          <w:b/>
          <w:i/>
          <w:sz w:val="28"/>
        </w:rPr>
      </w:pPr>
      <w:r w:rsidRPr="0046301A">
        <w:rPr>
          <w:rFonts w:ascii="Times New Roman" w:hAnsi="Times New Roman" w:cs="Times New Roman"/>
          <w:b/>
          <w:i/>
          <w:sz w:val="28"/>
        </w:rPr>
        <w:t>Інформаційний блок.</w:t>
      </w:r>
      <w:r>
        <w:rPr>
          <w:rFonts w:ascii="Times New Roman" w:hAnsi="Times New Roman" w:cs="Times New Roman"/>
          <w:b/>
          <w:i/>
          <w:sz w:val="28"/>
        </w:rPr>
        <w:t xml:space="preserve"> </w:t>
      </w:r>
    </w:p>
    <w:p w:rsidR="0048230F" w:rsidRPr="0046301A" w:rsidRDefault="0048230F" w:rsidP="0048230F">
      <w:pPr>
        <w:pStyle w:val="a3"/>
        <w:numPr>
          <w:ilvl w:val="0"/>
          <w:numId w:val="11"/>
        </w:numPr>
        <w:tabs>
          <w:tab w:val="left" w:pos="851"/>
        </w:tabs>
        <w:rPr>
          <w:rFonts w:ascii="Times New Roman" w:hAnsi="Times New Roman" w:cs="Times New Roman"/>
          <w:b/>
          <w:i/>
          <w:sz w:val="28"/>
        </w:rPr>
      </w:pPr>
      <w:r>
        <w:rPr>
          <w:rFonts w:ascii="Times New Roman" w:hAnsi="Times New Roman" w:cs="Times New Roman"/>
          <w:b/>
          <w:i/>
          <w:sz w:val="28"/>
        </w:rPr>
        <w:t>«Особливості дитячого світу».</w:t>
      </w:r>
    </w:p>
    <w:p w:rsidR="0048230F" w:rsidRPr="00C10E71" w:rsidRDefault="0048230F" w:rsidP="0048230F">
      <w:pPr>
        <w:pStyle w:val="a3"/>
        <w:numPr>
          <w:ilvl w:val="0"/>
          <w:numId w:val="11"/>
        </w:numPr>
        <w:tabs>
          <w:tab w:val="left" w:pos="851"/>
        </w:tabs>
        <w:jc w:val="both"/>
        <w:rPr>
          <w:rFonts w:ascii="Times New Roman" w:hAnsi="Times New Roman" w:cs="Times New Roman"/>
          <w:b/>
          <w:i/>
          <w:sz w:val="28"/>
        </w:rPr>
      </w:pPr>
      <w:r w:rsidRPr="00C10E71">
        <w:rPr>
          <w:rFonts w:ascii="Times New Roman" w:hAnsi="Times New Roman" w:cs="Times New Roman"/>
          <w:b/>
          <w:i/>
          <w:sz w:val="28"/>
        </w:rPr>
        <w:t>«Розвиток критичного мислення».</w:t>
      </w:r>
    </w:p>
    <w:p w:rsidR="0048230F" w:rsidRDefault="0048230F" w:rsidP="0048230F">
      <w:pPr>
        <w:pStyle w:val="a3"/>
        <w:numPr>
          <w:ilvl w:val="0"/>
          <w:numId w:val="11"/>
        </w:numPr>
        <w:jc w:val="both"/>
        <w:rPr>
          <w:rFonts w:ascii="Times New Roman" w:eastAsia="Times New Roman" w:hAnsi="Times New Roman" w:cs="Times New Roman"/>
          <w:b/>
          <w:bCs/>
          <w:color w:val="000000" w:themeColor="text1"/>
          <w:sz w:val="28"/>
          <w:szCs w:val="28"/>
          <w:lang w:eastAsia="ru-RU"/>
        </w:rPr>
      </w:pPr>
      <w:r w:rsidRPr="007F6B07">
        <w:rPr>
          <w:rFonts w:ascii="Times New Roman" w:eastAsia="Times New Roman" w:hAnsi="Times New Roman" w:cs="Times New Roman"/>
          <w:b/>
          <w:bCs/>
          <w:color w:val="000000" w:themeColor="text1"/>
          <w:sz w:val="28"/>
          <w:szCs w:val="28"/>
          <w:lang w:eastAsia="ru-RU"/>
        </w:rPr>
        <w:t xml:space="preserve">Організація навчально-виховного процесу  у 1 класі </w:t>
      </w:r>
    </w:p>
    <w:p w:rsidR="0048230F" w:rsidRPr="00590669" w:rsidRDefault="0048230F" w:rsidP="0048230F">
      <w:pPr>
        <w:pStyle w:val="a3"/>
        <w:numPr>
          <w:ilvl w:val="0"/>
          <w:numId w:val="11"/>
        </w:numPr>
        <w:jc w:val="both"/>
        <w:rPr>
          <w:rFonts w:ascii="Times New Roman" w:hAnsi="Times New Roman" w:cs="Times New Roman"/>
          <w:color w:val="FF0000"/>
          <w:sz w:val="28"/>
          <w:szCs w:val="28"/>
        </w:rPr>
      </w:pPr>
      <w:r w:rsidRPr="00C5113D">
        <w:rPr>
          <w:rFonts w:ascii="Times New Roman" w:hAnsi="Times New Roman" w:cs="Times New Roman"/>
          <w:b/>
          <w:color w:val="000000" w:themeColor="text1"/>
          <w:sz w:val="28"/>
          <w:szCs w:val="28"/>
        </w:rPr>
        <w:t>Організаційні питання</w:t>
      </w:r>
      <w:r>
        <w:rPr>
          <w:rFonts w:ascii="Times New Roman" w:hAnsi="Times New Roman" w:cs="Times New Roman"/>
          <w:b/>
          <w:color w:val="000000" w:themeColor="text1"/>
          <w:sz w:val="28"/>
          <w:szCs w:val="28"/>
        </w:rPr>
        <w:t>.</w:t>
      </w:r>
    </w:p>
    <w:p w:rsidR="0048230F" w:rsidRDefault="0048230F" w:rsidP="0048230F">
      <w:pPr>
        <w:pStyle w:val="a3"/>
        <w:ind w:firstLine="567"/>
        <w:jc w:val="both"/>
        <w:rPr>
          <w:rFonts w:ascii="Times New Roman" w:hAnsi="Times New Roman" w:cs="Times New Roman"/>
          <w:b/>
          <w:sz w:val="28"/>
        </w:rPr>
      </w:pPr>
      <w:r w:rsidRPr="00EB2E88">
        <w:rPr>
          <w:rFonts w:ascii="Times New Roman" w:hAnsi="Times New Roman" w:cs="Times New Roman"/>
          <w:b/>
          <w:sz w:val="28"/>
        </w:rPr>
        <w:t>ІІІ. Заключна частина.</w:t>
      </w:r>
    </w:p>
    <w:p w:rsidR="0048230F" w:rsidRDefault="0048230F" w:rsidP="0048230F">
      <w:pPr>
        <w:pStyle w:val="a3"/>
        <w:ind w:firstLine="567"/>
        <w:jc w:val="both"/>
        <w:rPr>
          <w:rFonts w:ascii="Times New Roman" w:hAnsi="Times New Roman" w:cs="Times New Roman"/>
          <w:sz w:val="28"/>
        </w:rPr>
      </w:pPr>
      <w:r>
        <w:rPr>
          <w:rFonts w:ascii="Times New Roman" w:hAnsi="Times New Roman" w:cs="Times New Roman"/>
          <w:sz w:val="28"/>
        </w:rPr>
        <w:t xml:space="preserve">Підбиття підсумків заняття. </w:t>
      </w:r>
    </w:p>
    <w:p w:rsidR="0048230F" w:rsidRDefault="0048230F" w:rsidP="0048230F">
      <w:pPr>
        <w:pStyle w:val="a3"/>
        <w:ind w:firstLine="567"/>
        <w:jc w:val="both"/>
        <w:rPr>
          <w:rFonts w:ascii="Times New Roman" w:hAnsi="Times New Roman" w:cs="Times New Roman"/>
          <w:sz w:val="28"/>
        </w:rPr>
      </w:pPr>
      <w:r>
        <w:rPr>
          <w:rFonts w:ascii="Times New Roman" w:hAnsi="Times New Roman" w:cs="Times New Roman"/>
          <w:sz w:val="28"/>
        </w:rPr>
        <w:t>Пропоную розглянути детальніше види роботи на кожному з етапів проведення зборів.</w:t>
      </w:r>
    </w:p>
    <w:p w:rsidR="0048230F" w:rsidRDefault="0048230F">
      <w:pPr>
        <w:spacing w:line="259" w:lineRule="auto"/>
        <w:rPr>
          <w:rFonts w:ascii="Times New Roman" w:hAnsi="Times New Roman" w:cs="Times New Roman"/>
          <w:b/>
          <w:sz w:val="28"/>
        </w:rPr>
      </w:pPr>
      <w:r>
        <w:rPr>
          <w:rFonts w:ascii="Times New Roman" w:hAnsi="Times New Roman" w:cs="Times New Roman"/>
          <w:b/>
          <w:sz w:val="28"/>
        </w:rPr>
        <w:br w:type="page"/>
      </w:r>
    </w:p>
    <w:p w:rsidR="0048230F" w:rsidRDefault="0048230F" w:rsidP="0048230F">
      <w:pPr>
        <w:pStyle w:val="a3"/>
        <w:ind w:firstLine="567"/>
        <w:rPr>
          <w:rFonts w:ascii="Times New Roman" w:hAnsi="Times New Roman" w:cs="Times New Roman"/>
          <w:b/>
          <w:sz w:val="28"/>
        </w:rPr>
      </w:pPr>
      <w:r w:rsidRPr="00A93FAA">
        <w:rPr>
          <w:rFonts w:ascii="Times New Roman" w:hAnsi="Times New Roman" w:cs="Times New Roman"/>
          <w:b/>
          <w:sz w:val="28"/>
        </w:rPr>
        <w:lastRenderedPageBreak/>
        <w:t>І. Вступна частина.</w:t>
      </w:r>
    </w:p>
    <w:p w:rsidR="0048230F" w:rsidRDefault="0048230F" w:rsidP="0048230F">
      <w:pPr>
        <w:pStyle w:val="a3"/>
        <w:ind w:firstLine="567"/>
        <w:rPr>
          <w:rFonts w:ascii="Times New Roman" w:hAnsi="Times New Roman" w:cs="Times New Roman"/>
          <w:b/>
          <w:sz w:val="28"/>
        </w:rPr>
      </w:pPr>
      <w:r>
        <w:rPr>
          <w:rFonts w:ascii="Times New Roman" w:hAnsi="Times New Roman" w:cs="Times New Roman"/>
          <w:b/>
          <w:sz w:val="28"/>
        </w:rPr>
        <w:t>1. Ранкова зустріч.</w:t>
      </w:r>
    </w:p>
    <w:p w:rsidR="0048230F" w:rsidRDefault="0048230F" w:rsidP="0048230F">
      <w:pPr>
        <w:pStyle w:val="a3"/>
        <w:ind w:firstLine="567"/>
        <w:rPr>
          <w:rFonts w:ascii="Times New Roman" w:hAnsi="Times New Roman" w:cs="Times New Roman"/>
          <w:i/>
          <w:sz w:val="28"/>
        </w:rPr>
      </w:pPr>
      <w:r>
        <w:rPr>
          <w:rFonts w:ascii="Times New Roman" w:hAnsi="Times New Roman" w:cs="Times New Roman"/>
          <w:b/>
          <w:sz w:val="28"/>
        </w:rPr>
        <w:t xml:space="preserve">- </w:t>
      </w:r>
      <w:r w:rsidRPr="00B01863">
        <w:rPr>
          <w:rFonts w:ascii="Times New Roman" w:hAnsi="Times New Roman" w:cs="Times New Roman"/>
          <w:i/>
          <w:sz w:val="28"/>
        </w:rPr>
        <w:t>Привітання та знайомство. Технологія «Хай-</w:t>
      </w:r>
      <w:proofErr w:type="spellStart"/>
      <w:r w:rsidRPr="00B01863">
        <w:rPr>
          <w:rFonts w:ascii="Times New Roman" w:hAnsi="Times New Roman" w:cs="Times New Roman"/>
          <w:i/>
          <w:sz w:val="28"/>
        </w:rPr>
        <w:t>файв</w:t>
      </w:r>
      <w:proofErr w:type="spellEnd"/>
      <w:r w:rsidRPr="00B01863">
        <w:rPr>
          <w:rFonts w:ascii="Times New Roman" w:hAnsi="Times New Roman" w:cs="Times New Roman"/>
          <w:i/>
          <w:sz w:val="28"/>
        </w:rPr>
        <w:t>».</w:t>
      </w:r>
    </w:p>
    <w:p w:rsidR="0048230F" w:rsidRPr="00B01863" w:rsidRDefault="0048230F" w:rsidP="0048230F">
      <w:pPr>
        <w:pStyle w:val="a3"/>
        <w:ind w:firstLine="567"/>
        <w:rPr>
          <w:rFonts w:ascii="Times New Roman" w:hAnsi="Times New Roman" w:cs="Times New Roman"/>
          <w:i/>
          <w:sz w:val="28"/>
        </w:rPr>
      </w:pPr>
      <w:r w:rsidRPr="00B01863">
        <w:rPr>
          <w:rFonts w:ascii="Times New Roman" w:hAnsi="Times New Roman" w:cs="Times New Roman"/>
          <w:i/>
          <w:sz w:val="28"/>
        </w:rPr>
        <w:t>- Щоденні новини.</w:t>
      </w:r>
    </w:p>
    <w:p w:rsidR="0048230F" w:rsidRPr="00B01863" w:rsidRDefault="0048230F" w:rsidP="0048230F">
      <w:pPr>
        <w:pStyle w:val="a3"/>
        <w:ind w:firstLine="567"/>
        <w:rPr>
          <w:rFonts w:ascii="Times New Roman" w:hAnsi="Times New Roman" w:cs="Times New Roman"/>
          <w:i/>
          <w:sz w:val="28"/>
        </w:rPr>
      </w:pPr>
      <w:r w:rsidRPr="00B01863">
        <w:rPr>
          <w:rFonts w:ascii="Times New Roman" w:hAnsi="Times New Roman" w:cs="Times New Roman"/>
          <w:i/>
          <w:sz w:val="28"/>
        </w:rPr>
        <w:t>- Обмін інформацією.</w:t>
      </w:r>
    </w:p>
    <w:p w:rsidR="0048230F" w:rsidRPr="00B01863" w:rsidRDefault="0048230F" w:rsidP="0048230F">
      <w:pPr>
        <w:pStyle w:val="a3"/>
        <w:ind w:firstLine="567"/>
        <w:rPr>
          <w:rFonts w:ascii="Times New Roman" w:hAnsi="Times New Roman" w:cs="Times New Roman"/>
          <w:i/>
          <w:sz w:val="28"/>
        </w:rPr>
      </w:pPr>
      <w:r w:rsidRPr="00B01863">
        <w:rPr>
          <w:rFonts w:ascii="Times New Roman" w:hAnsi="Times New Roman" w:cs="Times New Roman"/>
          <w:i/>
          <w:sz w:val="28"/>
        </w:rPr>
        <w:t>- Групова робота (Що ви знаєте про НУШ?)</w:t>
      </w:r>
    </w:p>
    <w:p w:rsidR="0048230F" w:rsidRPr="00E8101F" w:rsidRDefault="0048230F" w:rsidP="0048230F">
      <w:pPr>
        <w:pStyle w:val="a3"/>
        <w:ind w:firstLine="567"/>
        <w:rPr>
          <w:rFonts w:ascii="Times New Roman" w:hAnsi="Times New Roman" w:cs="Times New Roman"/>
          <w:b/>
          <w:sz w:val="16"/>
        </w:rPr>
      </w:pPr>
    </w:p>
    <w:p w:rsidR="0048230F" w:rsidRDefault="0048230F" w:rsidP="0048230F">
      <w:pPr>
        <w:pStyle w:val="a3"/>
        <w:ind w:firstLine="567"/>
        <w:jc w:val="center"/>
        <w:rPr>
          <w:rFonts w:ascii="Times New Roman" w:hAnsi="Times New Roman" w:cs="Times New Roman"/>
          <w:i/>
          <w:sz w:val="28"/>
        </w:rPr>
      </w:pPr>
      <w:r w:rsidRPr="00E8101F">
        <w:rPr>
          <w:rFonts w:ascii="Times New Roman" w:hAnsi="Times New Roman" w:cs="Times New Roman"/>
          <w:i/>
          <w:sz w:val="28"/>
        </w:rPr>
        <w:t>Батьки займають місця за партами для роботи в групах.</w:t>
      </w:r>
    </w:p>
    <w:p w:rsidR="0048230F" w:rsidRPr="00E8101F" w:rsidRDefault="0048230F" w:rsidP="0048230F">
      <w:pPr>
        <w:pStyle w:val="a3"/>
        <w:ind w:firstLine="567"/>
        <w:jc w:val="center"/>
        <w:rPr>
          <w:rFonts w:ascii="Times New Roman" w:hAnsi="Times New Roman" w:cs="Times New Roman"/>
          <w:i/>
          <w:sz w:val="16"/>
        </w:rPr>
      </w:pPr>
    </w:p>
    <w:p w:rsidR="0048230F" w:rsidRPr="00E8101F" w:rsidRDefault="0048230F" w:rsidP="0048230F">
      <w:pPr>
        <w:pStyle w:val="a3"/>
        <w:numPr>
          <w:ilvl w:val="0"/>
          <w:numId w:val="6"/>
        </w:numPr>
        <w:tabs>
          <w:tab w:val="left" w:pos="851"/>
        </w:tabs>
        <w:ind w:left="0" w:firstLine="567"/>
        <w:rPr>
          <w:rFonts w:ascii="Times New Roman" w:hAnsi="Times New Roman" w:cs="Times New Roman"/>
          <w:b/>
          <w:i/>
          <w:sz w:val="28"/>
        </w:rPr>
      </w:pPr>
      <w:r w:rsidRPr="00E8101F">
        <w:rPr>
          <w:rFonts w:ascii="Times New Roman" w:hAnsi="Times New Roman" w:cs="Times New Roman"/>
          <w:b/>
          <w:i/>
          <w:sz w:val="28"/>
        </w:rPr>
        <w:t>Вправа «Правила для групи».</w:t>
      </w:r>
    </w:p>
    <w:p w:rsidR="0048230F" w:rsidRDefault="0048230F" w:rsidP="0048230F">
      <w:pPr>
        <w:pStyle w:val="a3"/>
        <w:tabs>
          <w:tab w:val="left" w:pos="851"/>
        </w:tabs>
        <w:ind w:firstLine="567"/>
        <w:rPr>
          <w:rFonts w:ascii="Times New Roman" w:hAnsi="Times New Roman" w:cs="Times New Roman"/>
          <w:sz w:val="28"/>
        </w:rPr>
      </w:pPr>
      <w:r w:rsidRPr="00E8101F">
        <w:rPr>
          <w:rFonts w:ascii="Times New Roman" w:hAnsi="Times New Roman" w:cs="Times New Roman"/>
          <w:i/>
          <w:sz w:val="28"/>
        </w:rPr>
        <w:t>Мета:</w:t>
      </w:r>
      <w:r>
        <w:rPr>
          <w:rFonts w:ascii="Times New Roman" w:hAnsi="Times New Roman" w:cs="Times New Roman"/>
          <w:sz w:val="28"/>
        </w:rPr>
        <w:t xml:space="preserve"> створення атмосфери «тут і зараз», налаштування на роботу.</w:t>
      </w:r>
    </w:p>
    <w:p w:rsidR="0048230F" w:rsidRDefault="0048230F" w:rsidP="0048230F">
      <w:pPr>
        <w:pStyle w:val="a3"/>
        <w:numPr>
          <w:ilvl w:val="0"/>
          <w:numId w:val="7"/>
        </w:numPr>
        <w:tabs>
          <w:tab w:val="left" w:pos="851"/>
        </w:tabs>
        <w:ind w:left="0" w:firstLine="567"/>
        <w:rPr>
          <w:rFonts w:ascii="Times New Roman" w:hAnsi="Times New Roman" w:cs="Times New Roman"/>
          <w:sz w:val="28"/>
        </w:rPr>
      </w:pPr>
      <w:r>
        <w:rPr>
          <w:rFonts w:ascii="Times New Roman" w:hAnsi="Times New Roman" w:cs="Times New Roman"/>
          <w:sz w:val="28"/>
        </w:rPr>
        <w:t xml:space="preserve">У кожній сім’ї існують свої неписані правила. Пропоную створити правила й у нашій групі. </w:t>
      </w:r>
    </w:p>
    <w:p w:rsidR="0048230F" w:rsidRDefault="0048230F" w:rsidP="0048230F">
      <w:pPr>
        <w:pStyle w:val="a3"/>
        <w:numPr>
          <w:ilvl w:val="0"/>
          <w:numId w:val="8"/>
        </w:numPr>
        <w:tabs>
          <w:tab w:val="left" w:pos="851"/>
        </w:tabs>
        <w:ind w:left="0" w:firstLine="567"/>
        <w:rPr>
          <w:rFonts w:ascii="Times New Roman" w:hAnsi="Times New Roman" w:cs="Times New Roman"/>
          <w:sz w:val="28"/>
        </w:rPr>
      </w:pPr>
      <w:r>
        <w:rPr>
          <w:rFonts w:ascii="Times New Roman" w:hAnsi="Times New Roman" w:cs="Times New Roman"/>
          <w:sz w:val="28"/>
        </w:rPr>
        <w:t xml:space="preserve">Говорити від себе, висловлюватись коротко й аргументовано. </w:t>
      </w:r>
    </w:p>
    <w:p w:rsidR="0048230F" w:rsidRDefault="0048230F" w:rsidP="0048230F">
      <w:pPr>
        <w:pStyle w:val="a3"/>
        <w:numPr>
          <w:ilvl w:val="0"/>
          <w:numId w:val="8"/>
        </w:numPr>
        <w:tabs>
          <w:tab w:val="left" w:pos="851"/>
        </w:tabs>
        <w:ind w:left="0" w:firstLine="567"/>
        <w:rPr>
          <w:rFonts w:ascii="Times New Roman" w:hAnsi="Times New Roman" w:cs="Times New Roman"/>
          <w:sz w:val="28"/>
        </w:rPr>
      </w:pPr>
      <w:r>
        <w:rPr>
          <w:rFonts w:ascii="Times New Roman" w:hAnsi="Times New Roman" w:cs="Times New Roman"/>
          <w:sz w:val="28"/>
        </w:rPr>
        <w:t xml:space="preserve">Бути позитивно налаштованими. </w:t>
      </w:r>
    </w:p>
    <w:p w:rsidR="0048230F" w:rsidRDefault="0048230F" w:rsidP="0048230F">
      <w:pPr>
        <w:pStyle w:val="a3"/>
        <w:numPr>
          <w:ilvl w:val="0"/>
          <w:numId w:val="8"/>
        </w:numPr>
        <w:tabs>
          <w:tab w:val="left" w:pos="851"/>
        </w:tabs>
        <w:ind w:left="0" w:firstLine="567"/>
        <w:rPr>
          <w:rFonts w:ascii="Times New Roman" w:hAnsi="Times New Roman" w:cs="Times New Roman"/>
          <w:sz w:val="28"/>
        </w:rPr>
      </w:pPr>
      <w:r>
        <w:rPr>
          <w:rFonts w:ascii="Times New Roman" w:hAnsi="Times New Roman" w:cs="Times New Roman"/>
          <w:sz w:val="28"/>
        </w:rPr>
        <w:t>Поважати думки інших учасників тренінгу.</w:t>
      </w:r>
    </w:p>
    <w:p w:rsidR="0048230F" w:rsidRDefault="0048230F" w:rsidP="0048230F">
      <w:pPr>
        <w:pStyle w:val="a3"/>
        <w:numPr>
          <w:ilvl w:val="0"/>
          <w:numId w:val="8"/>
        </w:numPr>
        <w:tabs>
          <w:tab w:val="left" w:pos="851"/>
        </w:tabs>
        <w:ind w:left="0" w:firstLine="567"/>
        <w:rPr>
          <w:rFonts w:ascii="Times New Roman" w:hAnsi="Times New Roman" w:cs="Times New Roman"/>
          <w:sz w:val="28"/>
        </w:rPr>
      </w:pPr>
      <w:r>
        <w:rPr>
          <w:rFonts w:ascii="Times New Roman" w:hAnsi="Times New Roman" w:cs="Times New Roman"/>
          <w:sz w:val="28"/>
        </w:rPr>
        <w:t>Бути щирими.</w:t>
      </w:r>
    </w:p>
    <w:p w:rsidR="0048230F" w:rsidRDefault="0048230F" w:rsidP="0048230F">
      <w:pPr>
        <w:pStyle w:val="a3"/>
        <w:numPr>
          <w:ilvl w:val="0"/>
          <w:numId w:val="8"/>
        </w:numPr>
        <w:tabs>
          <w:tab w:val="left" w:pos="851"/>
        </w:tabs>
        <w:ind w:left="0" w:firstLine="567"/>
        <w:rPr>
          <w:rFonts w:ascii="Times New Roman" w:hAnsi="Times New Roman" w:cs="Times New Roman"/>
          <w:sz w:val="28"/>
        </w:rPr>
      </w:pPr>
      <w:r>
        <w:rPr>
          <w:rFonts w:ascii="Times New Roman" w:hAnsi="Times New Roman" w:cs="Times New Roman"/>
          <w:sz w:val="28"/>
        </w:rPr>
        <w:t>Говорити по черзі.</w:t>
      </w:r>
    </w:p>
    <w:p w:rsidR="0048230F" w:rsidRDefault="0048230F" w:rsidP="0048230F">
      <w:pPr>
        <w:pStyle w:val="a3"/>
        <w:numPr>
          <w:ilvl w:val="0"/>
          <w:numId w:val="8"/>
        </w:numPr>
        <w:tabs>
          <w:tab w:val="left" w:pos="851"/>
        </w:tabs>
        <w:ind w:left="0" w:firstLine="567"/>
        <w:rPr>
          <w:rFonts w:ascii="Times New Roman" w:hAnsi="Times New Roman" w:cs="Times New Roman"/>
          <w:sz w:val="28"/>
        </w:rPr>
      </w:pPr>
      <w:r>
        <w:rPr>
          <w:rFonts w:ascii="Times New Roman" w:hAnsi="Times New Roman" w:cs="Times New Roman"/>
          <w:sz w:val="28"/>
        </w:rPr>
        <w:t>Висловлювати власну думку з кожного питання.</w:t>
      </w:r>
    </w:p>
    <w:p w:rsidR="0048230F" w:rsidRDefault="0048230F" w:rsidP="0048230F">
      <w:pPr>
        <w:pStyle w:val="a3"/>
        <w:numPr>
          <w:ilvl w:val="0"/>
          <w:numId w:val="8"/>
        </w:numPr>
        <w:tabs>
          <w:tab w:val="left" w:pos="851"/>
        </w:tabs>
        <w:ind w:left="0" w:firstLine="567"/>
        <w:rPr>
          <w:rFonts w:ascii="Times New Roman" w:hAnsi="Times New Roman" w:cs="Times New Roman"/>
          <w:sz w:val="28"/>
        </w:rPr>
      </w:pPr>
      <w:r>
        <w:rPr>
          <w:rFonts w:ascii="Times New Roman" w:hAnsi="Times New Roman" w:cs="Times New Roman"/>
          <w:sz w:val="28"/>
        </w:rPr>
        <w:t>Дотримуватися конфіденційності.</w:t>
      </w:r>
    </w:p>
    <w:p w:rsidR="0048230F" w:rsidRPr="00E8101F" w:rsidRDefault="0048230F" w:rsidP="0048230F">
      <w:pPr>
        <w:pStyle w:val="a3"/>
        <w:numPr>
          <w:ilvl w:val="0"/>
          <w:numId w:val="6"/>
        </w:numPr>
        <w:tabs>
          <w:tab w:val="left" w:pos="851"/>
        </w:tabs>
        <w:ind w:left="0" w:firstLine="567"/>
        <w:rPr>
          <w:rFonts w:ascii="Times New Roman" w:hAnsi="Times New Roman" w:cs="Times New Roman"/>
          <w:b/>
          <w:sz w:val="28"/>
        </w:rPr>
      </w:pPr>
      <w:r w:rsidRPr="00E8101F">
        <w:rPr>
          <w:rFonts w:ascii="Times New Roman" w:hAnsi="Times New Roman" w:cs="Times New Roman"/>
          <w:b/>
          <w:sz w:val="28"/>
        </w:rPr>
        <w:t>Вправа «Слова натхнення».</w:t>
      </w:r>
    </w:p>
    <w:p w:rsidR="0048230F" w:rsidRDefault="0048230F" w:rsidP="0048230F">
      <w:pPr>
        <w:pStyle w:val="a3"/>
        <w:tabs>
          <w:tab w:val="left" w:pos="851"/>
        </w:tabs>
        <w:ind w:firstLine="567"/>
        <w:rPr>
          <w:rFonts w:ascii="Times New Roman" w:hAnsi="Times New Roman" w:cs="Times New Roman"/>
          <w:sz w:val="28"/>
        </w:rPr>
      </w:pPr>
      <w:r w:rsidRPr="00E8101F">
        <w:rPr>
          <w:rFonts w:ascii="Times New Roman" w:hAnsi="Times New Roman" w:cs="Times New Roman"/>
          <w:b/>
          <w:sz w:val="28"/>
        </w:rPr>
        <w:t>Метод:</w:t>
      </w:r>
      <w:r>
        <w:rPr>
          <w:rFonts w:ascii="Times New Roman" w:hAnsi="Times New Roman" w:cs="Times New Roman"/>
          <w:sz w:val="28"/>
        </w:rPr>
        <w:t xml:space="preserve"> </w:t>
      </w:r>
      <w:proofErr w:type="spellStart"/>
      <w:r>
        <w:rPr>
          <w:rFonts w:ascii="Times New Roman" w:hAnsi="Times New Roman" w:cs="Times New Roman"/>
          <w:sz w:val="28"/>
        </w:rPr>
        <w:t>модерація</w:t>
      </w:r>
      <w:proofErr w:type="spellEnd"/>
      <w:r>
        <w:rPr>
          <w:rFonts w:ascii="Times New Roman" w:hAnsi="Times New Roman" w:cs="Times New Roman"/>
          <w:sz w:val="28"/>
        </w:rPr>
        <w:t>.</w:t>
      </w:r>
    </w:p>
    <w:p w:rsidR="0048230F" w:rsidRDefault="0048230F" w:rsidP="0048230F">
      <w:pPr>
        <w:pStyle w:val="a3"/>
        <w:tabs>
          <w:tab w:val="left" w:pos="851"/>
        </w:tabs>
        <w:ind w:firstLine="567"/>
        <w:rPr>
          <w:rFonts w:ascii="Times New Roman" w:hAnsi="Times New Roman" w:cs="Times New Roman"/>
          <w:sz w:val="28"/>
        </w:rPr>
      </w:pPr>
      <w:r w:rsidRPr="00E8101F">
        <w:rPr>
          <w:rFonts w:ascii="Times New Roman" w:hAnsi="Times New Roman" w:cs="Times New Roman"/>
          <w:i/>
          <w:sz w:val="28"/>
        </w:rPr>
        <w:t>Мета:</w:t>
      </w:r>
      <w:r>
        <w:rPr>
          <w:rFonts w:ascii="Times New Roman" w:hAnsi="Times New Roman" w:cs="Times New Roman"/>
          <w:sz w:val="28"/>
        </w:rPr>
        <w:t xml:space="preserve"> спрямувати учасників до теми заняття, сприяти згуртуванню групи.</w:t>
      </w:r>
    </w:p>
    <w:p w:rsidR="0048230F" w:rsidRDefault="0048230F" w:rsidP="0048230F">
      <w:pPr>
        <w:pStyle w:val="a3"/>
        <w:numPr>
          <w:ilvl w:val="0"/>
          <w:numId w:val="7"/>
        </w:numPr>
        <w:tabs>
          <w:tab w:val="left" w:pos="851"/>
        </w:tabs>
        <w:ind w:left="0" w:firstLine="567"/>
        <w:rPr>
          <w:rFonts w:ascii="Times New Roman" w:hAnsi="Times New Roman" w:cs="Times New Roman"/>
          <w:sz w:val="28"/>
        </w:rPr>
      </w:pPr>
      <w:r>
        <w:rPr>
          <w:rFonts w:ascii="Times New Roman" w:hAnsi="Times New Roman" w:cs="Times New Roman"/>
          <w:sz w:val="28"/>
        </w:rPr>
        <w:t xml:space="preserve">Я пропоную вам уявити себе дитиною будь-якого віку. Як вас хвалили в дитинстві? Що вам хотілося почути? Які слова для вас були найважливішими? Тепер ці слова чи фразу подаруйте сусіду ліворуч. Він, у свою чергу, робить те саме стосовно свого сусіда ліворуч. І так – по колу, аж поки воно не зімкнеться. </w:t>
      </w:r>
    </w:p>
    <w:p w:rsidR="0048230F" w:rsidRPr="00E8101F" w:rsidRDefault="0048230F" w:rsidP="0048230F">
      <w:pPr>
        <w:pStyle w:val="a3"/>
        <w:tabs>
          <w:tab w:val="left" w:pos="851"/>
        </w:tabs>
        <w:ind w:firstLine="567"/>
        <w:rPr>
          <w:rFonts w:ascii="Times New Roman" w:hAnsi="Times New Roman" w:cs="Times New Roman"/>
          <w:b/>
          <w:sz w:val="28"/>
        </w:rPr>
      </w:pPr>
      <w:r w:rsidRPr="00E8101F">
        <w:rPr>
          <w:rFonts w:ascii="Times New Roman" w:hAnsi="Times New Roman" w:cs="Times New Roman"/>
          <w:b/>
          <w:sz w:val="28"/>
        </w:rPr>
        <w:t>Запитання для обговорення</w:t>
      </w:r>
    </w:p>
    <w:p w:rsidR="0048230F" w:rsidRDefault="0048230F" w:rsidP="0048230F">
      <w:pPr>
        <w:pStyle w:val="a3"/>
        <w:tabs>
          <w:tab w:val="left" w:pos="851"/>
        </w:tabs>
        <w:ind w:firstLine="567"/>
        <w:rPr>
          <w:rFonts w:ascii="Times New Roman" w:hAnsi="Times New Roman" w:cs="Times New Roman"/>
          <w:sz w:val="28"/>
        </w:rPr>
      </w:pPr>
      <w:r>
        <w:rPr>
          <w:rFonts w:ascii="Times New Roman" w:hAnsi="Times New Roman" w:cs="Times New Roman"/>
          <w:sz w:val="28"/>
        </w:rPr>
        <w:t>Що виявилося складним?</w:t>
      </w:r>
    </w:p>
    <w:p w:rsidR="0048230F" w:rsidRDefault="0048230F" w:rsidP="0048230F">
      <w:pPr>
        <w:pStyle w:val="a3"/>
        <w:tabs>
          <w:tab w:val="left" w:pos="851"/>
        </w:tabs>
        <w:ind w:firstLine="567"/>
        <w:rPr>
          <w:rFonts w:ascii="Times New Roman" w:hAnsi="Times New Roman" w:cs="Times New Roman"/>
          <w:sz w:val="28"/>
        </w:rPr>
      </w:pPr>
      <w:r>
        <w:rPr>
          <w:rFonts w:ascii="Times New Roman" w:hAnsi="Times New Roman" w:cs="Times New Roman"/>
          <w:sz w:val="28"/>
        </w:rPr>
        <w:t>Які емоції у вас виникли?</w:t>
      </w:r>
    </w:p>
    <w:p w:rsidR="0048230F" w:rsidRDefault="0048230F" w:rsidP="0048230F">
      <w:pPr>
        <w:pStyle w:val="a3"/>
        <w:tabs>
          <w:tab w:val="left" w:pos="851"/>
        </w:tabs>
        <w:ind w:firstLine="567"/>
        <w:rPr>
          <w:rFonts w:ascii="Times New Roman" w:hAnsi="Times New Roman" w:cs="Times New Roman"/>
          <w:b/>
          <w:sz w:val="28"/>
        </w:rPr>
      </w:pPr>
      <w:r w:rsidRPr="00E8101F">
        <w:rPr>
          <w:rFonts w:ascii="Times New Roman" w:hAnsi="Times New Roman" w:cs="Times New Roman"/>
          <w:b/>
          <w:sz w:val="28"/>
        </w:rPr>
        <w:t>ІІ. Основна частина.</w:t>
      </w:r>
    </w:p>
    <w:p w:rsidR="0048230F" w:rsidRDefault="0048230F" w:rsidP="0048230F">
      <w:pPr>
        <w:pStyle w:val="a3"/>
        <w:tabs>
          <w:tab w:val="left" w:pos="851"/>
        </w:tabs>
        <w:ind w:firstLine="567"/>
        <w:rPr>
          <w:rFonts w:ascii="Times New Roman" w:hAnsi="Times New Roman" w:cs="Times New Roman"/>
          <w:b/>
          <w:i/>
          <w:sz w:val="28"/>
        </w:rPr>
      </w:pPr>
      <w:r w:rsidRPr="0046301A">
        <w:rPr>
          <w:rFonts w:ascii="Times New Roman" w:hAnsi="Times New Roman" w:cs="Times New Roman"/>
          <w:b/>
          <w:i/>
          <w:sz w:val="28"/>
        </w:rPr>
        <w:t>Інформаційний блок.</w:t>
      </w:r>
      <w:r>
        <w:rPr>
          <w:rFonts w:ascii="Times New Roman" w:hAnsi="Times New Roman" w:cs="Times New Roman"/>
          <w:b/>
          <w:i/>
          <w:sz w:val="28"/>
        </w:rPr>
        <w:t xml:space="preserve"> </w:t>
      </w:r>
    </w:p>
    <w:p w:rsidR="0048230F" w:rsidRPr="0046301A" w:rsidRDefault="0048230F" w:rsidP="0048230F">
      <w:pPr>
        <w:pStyle w:val="a3"/>
        <w:tabs>
          <w:tab w:val="left" w:pos="851"/>
        </w:tabs>
        <w:ind w:firstLine="567"/>
        <w:rPr>
          <w:rFonts w:ascii="Times New Roman" w:hAnsi="Times New Roman" w:cs="Times New Roman"/>
          <w:b/>
          <w:i/>
          <w:sz w:val="28"/>
        </w:rPr>
      </w:pPr>
      <w:r>
        <w:rPr>
          <w:rFonts w:ascii="Times New Roman" w:hAnsi="Times New Roman" w:cs="Times New Roman"/>
          <w:b/>
          <w:i/>
          <w:sz w:val="28"/>
        </w:rPr>
        <w:t>«Особливості дитячого світу».</w:t>
      </w:r>
    </w:p>
    <w:p w:rsidR="0048230F" w:rsidRDefault="0048230F" w:rsidP="0048230F">
      <w:pPr>
        <w:pStyle w:val="a3"/>
        <w:numPr>
          <w:ilvl w:val="0"/>
          <w:numId w:val="7"/>
        </w:numPr>
        <w:tabs>
          <w:tab w:val="left" w:pos="851"/>
          <w:tab w:val="left" w:pos="1560"/>
        </w:tabs>
        <w:ind w:left="0" w:firstLine="567"/>
        <w:rPr>
          <w:rFonts w:ascii="Times New Roman" w:hAnsi="Times New Roman" w:cs="Times New Roman"/>
          <w:sz w:val="28"/>
        </w:rPr>
      </w:pPr>
      <w:r w:rsidRPr="0046301A">
        <w:rPr>
          <w:rFonts w:ascii="Times New Roman" w:hAnsi="Times New Roman" w:cs="Times New Roman"/>
          <w:sz w:val="28"/>
        </w:rPr>
        <w:t xml:space="preserve">Ми часто вважаємо, що діти </w:t>
      </w:r>
      <w:r>
        <w:rPr>
          <w:rFonts w:ascii="Times New Roman" w:hAnsi="Times New Roman" w:cs="Times New Roman"/>
          <w:sz w:val="28"/>
        </w:rPr>
        <w:t>сприймають нас і навколишній світ так само, як і ми. Але це не зовсім так. Діти роблять свої висновки з огляду не тільки на те, що ми говоримо, але й на те, що ми при цьому робимо, як поводимося з іншими людьми. Наш особистий приклад виховує дітей більше, ніж усі наші слова, які ми промовляємо.</w:t>
      </w:r>
    </w:p>
    <w:p w:rsidR="0048230F" w:rsidRDefault="0048230F" w:rsidP="0048230F">
      <w:pPr>
        <w:pStyle w:val="a3"/>
        <w:tabs>
          <w:tab w:val="left" w:pos="851"/>
        </w:tabs>
        <w:ind w:firstLine="567"/>
        <w:rPr>
          <w:rFonts w:ascii="Times New Roman" w:hAnsi="Times New Roman" w:cs="Times New Roman"/>
          <w:sz w:val="28"/>
        </w:rPr>
      </w:pPr>
      <w:r>
        <w:rPr>
          <w:rFonts w:ascii="Times New Roman" w:hAnsi="Times New Roman" w:cs="Times New Roman"/>
          <w:sz w:val="28"/>
        </w:rPr>
        <w:t>Особливості дитячого світу порівняно зі світом дорослих:</w:t>
      </w:r>
    </w:p>
    <w:p w:rsidR="0048230F" w:rsidRDefault="0048230F" w:rsidP="0048230F">
      <w:pPr>
        <w:pStyle w:val="a3"/>
        <w:numPr>
          <w:ilvl w:val="0"/>
          <w:numId w:val="9"/>
        </w:numPr>
        <w:tabs>
          <w:tab w:val="left" w:pos="851"/>
        </w:tabs>
        <w:rPr>
          <w:rFonts w:ascii="Times New Roman" w:hAnsi="Times New Roman" w:cs="Times New Roman"/>
          <w:sz w:val="28"/>
        </w:rPr>
      </w:pPr>
      <w:r>
        <w:rPr>
          <w:rFonts w:ascii="Times New Roman" w:hAnsi="Times New Roman" w:cs="Times New Roman"/>
          <w:sz w:val="28"/>
        </w:rPr>
        <w:t>Відсутність сформованих поглядів;</w:t>
      </w:r>
    </w:p>
    <w:p w:rsidR="0048230F" w:rsidRDefault="0048230F" w:rsidP="0048230F">
      <w:pPr>
        <w:pStyle w:val="a3"/>
        <w:numPr>
          <w:ilvl w:val="0"/>
          <w:numId w:val="9"/>
        </w:numPr>
        <w:tabs>
          <w:tab w:val="left" w:pos="851"/>
        </w:tabs>
        <w:rPr>
          <w:rFonts w:ascii="Times New Roman" w:hAnsi="Times New Roman" w:cs="Times New Roman"/>
          <w:sz w:val="28"/>
        </w:rPr>
      </w:pPr>
      <w:r>
        <w:rPr>
          <w:rFonts w:ascii="Times New Roman" w:hAnsi="Times New Roman" w:cs="Times New Roman"/>
          <w:sz w:val="28"/>
        </w:rPr>
        <w:t>Швидкість перевтілення;</w:t>
      </w:r>
    </w:p>
    <w:p w:rsidR="0048230F" w:rsidRDefault="0048230F" w:rsidP="0048230F">
      <w:pPr>
        <w:pStyle w:val="a3"/>
        <w:numPr>
          <w:ilvl w:val="0"/>
          <w:numId w:val="9"/>
        </w:numPr>
        <w:tabs>
          <w:tab w:val="left" w:pos="851"/>
        </w:tabs>
        <w:rPr>
          <w:rFonts w:ascii="Times New Roman" w:hAnsi="Times New Roman" w:cs="Times New Roman"/>
          <w:sz w:val="28"/>
        </w:rPr>
      </w:pPr>
      <w:r>
        <w:rPr>
          <w:rFonts w:ascii="Times New Roman" w:hAnsi="Times New Roman" w:cs="Times New Roman"/>
          <w:sz w:val="28"/>
        </w:rPr>
        <w:t>Емоційність;</w:t>
      </w:r>
    </w:p>
    <w:p w:rsidR="0048230F" w:rsidRDefault="0048230F" w:rsidP="0048230F">
      <w:pPr>
        <w:pStyle w:val="a3"/>
        <w:numPr>
          <w:ilvl w:val="0"/>
          <w:numId w:val="9"/>
        </w:numPr>
        <w:tabs>
          <w:tab w:val="left" w:pos="851"/>
        </w:tabs>
        <w:rPr>
          <w:rFonts w:ascii="Times New Roman" w:hAnsi="Times New Roman" w:cs="Times New Roman"/>
          <w:sz w:val="28"/>
        </w:rPr>
      </w:pPr>
      <w:r>
        <w:rPr>
          <w:rFonts w:ascii="Times New Roman" w:hAnsi="Times New Roman" w:cs="Times New Roman"/>
          <w:sz w:val="28"/>
        </w:rPr>
        <w:t>Висока мінливість;</w:t>
      </w:r>
    </w:p>
    <w:p w:rsidR="0048230F" w:rsidRDefault="0048230F" w:rsidP="0048230F">
      <w:pPr>
        <w:pStyle w:val="a3"/>
        <w:numPr>
          <w:ilvl w:val="0"/>
          <w:numId w:val="9"/>
        </w:numPr>
        <w:tabs>
          <w:tab w:val="left" w:pos="851"/>
        </w:tabs>
        <w:rPr>
          <w:rFonts w:ascii="Times New Roman" w:hAnsi="Times New Roman" w:cs="Times New Roman"/>
          <w:sz w:val="28"/>
        </w:rPr>
      </w:pPr>
      <w:r>
        <w:rPr>
          <w:rFonts w:ascii="Times New Roman" w:hAnsi="Times New Roman" w:cs="Times New Roman"/>
          <w:sz w:val="28"/>
        </w:rPr>
        <w:t>Відкритість;</w:t>
      </w:r>
    </w:p>
    <w:p w:rsidR="0048230F" w:rsidRDefault="0048230F" w:rsidP="0048230F">
      <w:pPr>
        <w:pStyle w:val="a3"/>
        <w:numPr>
          <w:ilvl w:val="0"/>
          <w:numId w:val="9"/>
        </w:numPr>
        <w:tabs>
          <w:tab w:val="left" w:pos="851"/>
        </w:tabs>
        <w:rPr>
          <w:rFonts w:ascii="Times New Roman" w:hAnsi="Times New Roman" w:cs="Times New Roman"/>
          <w:sz w:val="28"/>
        </w:rPr>
      </w:pPr>
      <w:r>
        <w:rPr>
          <w:rFonts w:ascii="Times New Roman" w:hAnsi="Times New Roman" w:cs="Times New Roman"/>
          <w:sz w:val="28"/>
        </w:rPr>
        <w:t>Імпульсивність.</w:t>
      </w:r>
    </w:p>
    <w:p w:rsidR="0048230F" w:rsidRDefault="0048230F" w:rsidP="0048230F">
      <w:pPr>
        <w:pStyle w:val="a3"/>
        <w:tabs>
          <w:tab w:val="left" w:pos="851"/>
        </w:tabs>
        <w:ind w:firstLine="567"/>
        <w:rPr>
          <w:rFonts w:ascii="Times New Roman" w:hAnsi="Times New Roman" w:cs="Times New Roman"/>
          <w:sz w:val="28"/>
        </w:rPr>
      </w:pPr>
      <w:r>
        <w:rPr>
          <w:rFonts w:ascii="Times New Roman" w:hAnsi="Times New Roman" w:cs="Times New Roman"/>
          <w:sz w:val="28"/>
        </w:rPr>
        <w:lastRenderedPageBreak/>
        <w:t>Часто батькам здається, що діти навмисно поводяться погано, однак це не завжди так. В підґрунті будь-якої небажаної негативної поведінки дитини може перебувати бажання показати свою владу або демонстративну непокору, прагнення помститися, відплатити за образу.</w:t>
      </w:r>
    </w:p>
    <w:p w:rsidR="0048230F" w:rsidRPr="00A5285E" w:rsidRDefault="0048230F" w:rsidP="0048230F">
      <w:pPr>
        <w:pStyle w:val="a3"/>
        <w:numPr>
          <w:ilvl w:val="0"/>
          <w:numId w:val="6"/>
        </w:numPr>
        <w:tabs>
          <w:tab w:val="left" w:pos="851"/>
        </w:tabs>
        <w:ind w:left="0" w:firstLine="567"/>
        <w:rPr>
          <w:rFonts w:ascii="Times New Roman" w:hAnsi="Times New Roman" w:cs="Times New Roman"/>
          <w:sz w:val="28"/>
        </w:rPr>
      </w:pPr>
      <w:r w:rsidRPr="00E8101F">
        <w:rPr>
          <w:rFonts w:ascii="Times New Roman" w:hAnsi="Times New Roman" w:cs="Times New Roman"/>
          <w:b/>
          <w:sz w:val="28"/>
        </w:rPr>
        <w:t>Вправа «</w:t>
      </w:r>
      <w:r>
        <w:rPr>
          <w:rFonts w:ascii="Times New Roman" w:hAnsi="Times New Roman" w:cs="Times New Roman"/>
          <w:b/>
          <w:sz w:val="28"/>
        </w:rPr>
        <w:t>7 хустин</w:t>
      </w:r>
      <w:r w:rsidRPr="00E8101F">
        <w:rPr>
          <w:rFonts w:ascii="Times New Roman" w:hAnsi="Times New Roman" w:cs="Times New Roman"/>
          <w:b/>
          <w:sz w:val="28"/>
        </w:rPr>
        <w:t>»</w:t>
      </w:r>
      <w:r w:rsidRPr="00092962">
        <w:rPr>
          <w:rFonts w:ascii="Times New Roman" w:hAnsi="Times New Roman" w:cs="Times New Roman"/>
          <w:b/>
          <w:sz w:val="28"/>
        </w:rPr>
        <w:t>.</w:t>
      </w:r>
    </w:p>
    <w:p w:rsidR="0048230F" w:rsidRPr="008F5656" w:rsidRDefault="0048230F" w:rsidP="0048230F">
      <w:pPr>
        <w:pStyle w:val="a3"/>
        <w:numPr>
          <w:ilvl w:val="0"/>
          <w:numId w:val="7"/>
        </w:numPr>
        <w:tabs>
          <w:tab w:val="left" w:pos="851"/>
        </w:tabs>
        <w:ind w:left="0" w:firstLine="567"/>
        <w:jc w:val="both"/>
        <w:rPr>
          <w:rFonts w:ascii="Times New Roman" w:hAnsi="Times New Roman" w:cs="Times New Roman"/>
          <w:b/>
          <w:sz w:val="28"/>
        </w:rPr>
      </w:pPr>
      <w:r>
        <w:rPr>
          <w:rFonts w:ascii="Times New Roman" w:hAnsi="Times New Roman" w:cs="Times New Roman"/>
          <w:sz w:val="28"/>
        </w:rPr>
        <w:t>Коли ми говоримо дитині «</w:t>
      </w:r>
      <w:proofErr w:type="spellStart"/>
      <w:r>
        <w:rPr>
          <w:rFonts w:ascii="Times New Roman" w:hAnsi="Times New Roman" w:cs="Times New Roman"/>
          <w:sz w:val="28"/>
        </w:rPr>
        <w:t>Закрий</w:t>
      </w:r>
      <w:proofErr w:type="spellEnd"/>
      <w:r>
        <w:rPr>
          <w:rFonts w:ascii="Times New Roman" w:hAnsi="Times New Roman" w:cs="Times New Roman"/>
          <w:sz w:val="28"/>
        </w:rPr>
        <w:t xml:space="preserve"> рота, твоя думка мене не цікавить», - ми закриваємо дитині рота; </w:t>
      </w:r>
    </w:p>
    <w:p w:rsidR="0048230F" w:rsidRDefault="0048230F" w:rsidP="0048230F">
      <w:pPr>
        <w:pStyle w:val="a3"/>
        <w:numPr>
          <w:ilvl w:val="0"/>
          <w:numId w:val="7"/>
        </w:numPr>
        <w:tabs>
          <w:tab w:val="left" w:pos="851"/>
        </w:tabs>
        <w:ind w:left="0" w:firstLine="567"/>
        <w:jc w:val="both"/>
        <w:rPr>
          <w:rFonts w:ascii="Times New Roman" w:hAnsi="Times New Roman" w:cs="Times New Roman"/>
          <w:sz w:val="28"/>
        </w:rPr>
      </w:pPr>
      <w:r w:rsidRPr="008F5656">
        <w:rPr>
          <w:rFonts w:ascii="Times New Roman" w:hAnsi="Times New Roman" w:cs="Times New Roman"/>
          <w:sz w:val="28"/>
        </w:rPr>
        <w:t>Коли говоримо</w:t>
      </w:r>
      <w:r>
        <w:rPr>
          <w:rFonts w:ascii="Times New Roman" w:hAnsi="Times New Roman" w:cs="Times New Roman"/>
          <w:sz w:val="28"/>
        </w:rPr>
        <w:t xml:space="preserve"> «Інша думка не має тебе цікавити, я знаю як тобі буде краще», - ми зав’язуємо вуха;</w:t>
      </w:r>
    </w:p>
    <w:p w:rsidR="0048230F" w:rsidRDefault="0048230F" w:rsidP="0048230F">
      <w:pPr>
        <w:pStyle w:val="a3"/>
        <w:numPr>
          <w:ilvl w:val="0"/>
          <w:numId w:val="7"/>
        </w:numPr>
        <w:tabs>
          <w:tab w:val="left" w:pos="851"/>
        </w:tabs>
        <w:ind w:left="0" w:firstLine="567"/>
        <w:jc w:val="both"/>
        <w:rPr>
          <w:rFonts w:ascii="Times New Roman" w:hAnsi="Times New Roman" w:cs="Times New Roman"/>
          <w:sz w:val="28"/>
        </w:rPr>
      </w:pPr>
      <w:r>
        <w:rPr>
          <w:rFonts w:ascii="Times New Roman" w:hAnsi="Times New Roman" w:cs="Times New Roman"/>
          <w:sz w:val="28"/>
        </w:rPr>
        <w:t>Ми кажемо дитині «Ти дивишся куди йдеш? Розкрий очі!» - що насправді ми закриваємо дитині? – очі.</w:t>
      </w:r>
    </w:p>
    <w:p w:rsidR="0048230F" w:rsidRDefault="0048230F" w:rsidP="0048230F">
      <w:pPr>
        <w:pStyle w:val="a3"/>
        <w:numPr>
          <w:ilvl w:val="0"/>
          <w:numId w:val="7"/>
        </w:numPr>
        <w:tabs>
          <w:tab w:val="left" w:pos="851"/>
        </w:tabs>
        <w:ind w:left="0" w:firstLine="567"/>
        <w:jc w:val="both"/>
        <w:rPr>
          <w:rFonts w:ascii="Times New Roman" w:hAnsi="Times New Roman" w:cs="Times New Roman"/>
          <w:sz w:val="28"/>
        </w:rPr>
      </w:pPr>
      <w:r>
        <w:rPr>
          <w:rFonts w:ascii="Times New Roman" w:hAnsi="Times New Roman" w:cs="Times New Roman"/>
          <w:sz w:val="28"/>
        </w:rPr>
        <w:t>Коли говоримо «Не чіпай своїми руками!» - ми зв’язуємо дитині руки.</w:t>
      </w:r>
    </w:p>
    <w:p w:rsidR="0048230F" w:rsidRDefault="0048230F" w:rsidP="0048230F">
      <w:pPr>
        <w:pStyle w:val="a3"/>
        <w:numPr>
          <w:ilvl w:val="0"/>
          <w:numId w:val="7"/>
        </w:numPr>
        <w:tabs>
          <w:tab w:val="left" w:pos="851"/>
        </w:tabs>
        <w:ind w:left="0" w:firstLine="567"/>
        <w:jc w:val="both"/>
        <w:rPr>
          <w:rFonts w:ascii="Times New Roman" w:hAnsi="Times New Roman" w:cs="Times New Roman"/>
          <w:sz w:val="28"/>
        </w:rPr>
      </w:pPr>
      <w:r>
        <w:rPr>
          <w:rFonts w:ascii="Times New Roman" w:hAnsi="Times New Roman" w:cs="Times New Roman"/>
          <w:sz w:val="28"/>
        </w:rPr>
        <w:t>Як скажемо «Куди ти зібрався? Ти збираєшся вступати до Києва? Де народився, там і пригодився. Сиди тут, на місці» - ми обмежуємо дитину, зв’язуємо їй ноги.</w:t>
      </w:r>
    </w:p>
    <w:p w:rsidR="0048230F" w:rsidRDefault="0048230F" w:rsidP="0048230F">
      <w:pPr>
        <w:pStyle w:val="a3"/>
        <w:numPr>
          <w:ilvl w:val="0"/>
          <w:numId w:val="7"/>
        </w:numPr>
        <w:tabs>
          <w:tab w:val="left" w:pos="851"/>
        </w:tabs>
        <w:ind w:left="0" w:firstLine="567"/>
        <w:jc w:val="both"/>
        <w:rPr>
          <w:rFonts w:ascii="Times New Roman" w:hAnsi="Times New Roman" w:cs="Times New Roman"/>
          <w:sz w:val="28"/>
        </w:rPr>
      </w:pPr>
      <w:r>
        <w:rPr>
          <w:rFonts w:ascii="Times New Roman" w:hAnsi="Times New Roman" w:cs="Times New Roman"/>
          <w:sz w:val="28"/>
        </w:rPr>
        <w:t>Коли до нас приходить дитина і щось хоче розказати, а ми говоримо «Відчепись! Я не маю часу» - ми зав’язуємо дитині серці.</w:t>
      </w:r>
    </w:p>
    <w:p w:rsidR="0048230F" w:rsidRDefault="0048230F" w:rsidP="0048230F">
      <w:pPr>
        <w:pStyle w:val="a3"/>
        <w:tabs>
          <w:tab w:val="left" w:pos="851"/>
        </w:tabs>
        <w:ind w:firstLine="567"/>
        <w:jc w:val="both"/>
        <w:rPr>
          <w:rFonts w:ascii="Times New Roman" w:hAnsi="Times New Roman" w:cs="Times New Roman"/>
          <w:sz w:val="28"/>
        </w:rPr>
      </w:pPr>
      <w:r>
        <w:rPr>
          <w:rFonts w:ascii="Times New Roman" w:hAnsi="Times New Roman" w:cs="Times New Roman"/>
          <w:sz w:val="28"/>
        </w:rPr>
        <w:t xml:space="preserve">Подивіться, що ми отримала з часом в результаті. Скажіть, а чи мало у нас таких дітей? Але є ще одна хустина. Я не знаю як вам, видно, чи ні, але я стою за (ім’я) і відчуваю за спиною 2 крила. Але в такому стані вони не можуть розправитися. І цією хустиною ми зв’язуємо дитині крила. </w:t>
      </w:r>
    </w:p>
    <w:p w:rsidR="0048230F" w:rsidRDefault="0048230F" w:rsidP="0048230F">
      <w:pPr>
        <w:pStyle w:val="a3"/>
        <w:tabs>
          <w:tab w:val="left" w:pos="851"/>
        </w:tabs>
        <w:ind w:firstLine="567"/>
        <w:jc w:val="both"/>
        <w:rPr>
          <w:rFonts w:ascii="Times New Roman" w:hAnsi="Times New Roman" w:cs="Times New Roman"/>
          <w:i/>
          <w:sz w:val="28"/>
        </w:rPr>
      </w:pPr>
      <w:r w:rsidRPr="001814C5">
        <w:rPr>
          <w:rFonts w:ascii="Times New Roman" w:hAnsi="Times New Roman" w:cs="Times New Roman"/>
          <w:i/>
          <w:sz w:val="28"/>
        </w:rPr>
        <w:t>Підсумок.</w:t>
      </w:r>
    </w:p>
    <w:p w:rsidR="0048230F" w:rsidRPr="00C10E71" w:rsidRDefault="0048230F" w:rsidP="0048230F">
      <w:pPr>
        <w:pStyle w:val="a3"/>
        <w:tabs>
          <w:tab w:val="left" w:pos="851"/>
        </w:tabs>
        <w:ind w:firstLine="567"/>
        <w:jc w:val="both"/>
        <w:rPr>
          <w:rFonts w:ascii="Times New Roman" w:hAnsi="Times New Roman" w:cs="Times New Roman"/>
          <w:b/>
          <w:i/>
          <w:sz w:val="28"/>
        </w:rPr>
      </w:pPr>
      <w:r w:rsidRPr="00C10E71">
        <w:rPr>
          <w:rFonts w:ascii="Times New Roman" w:hAnsi="Times New Roman" w:cs="Times New Roman"/>
          <w:b/>
          <w:i/>
          <w:sz w:val="28"/>
        </w:rPr>
        <w:t>«Розвиток критичного мислення».</w:t>
      </w:r>
    </w:p>
    <w:p w:rsidR="0048230F" w:rsidRDefault="0048230F" w:rsidP="0048230F">
      <w:pPr>
        <w:pStyle w:val="a3"/>
        <w:numPr>
          <w:ilvl w:val="0"/>
          <w:numId w:val="7"/>
        </w:numPr>
        <w:tabs>
          <w:tab w:val="left" w:pos="851"/>
        </w:tabs>
        <w:jc w:val="both"/>
        <w:rPr>
          <w:rFonts w:ascii="Times New Roman" w:hAnsi="Times New Roman" w:cs="Times New Roman"/>
          <w:sz w:val="28"/>
        </w:rPr>
      </w:pPr>
      <w:r>
        <w:rPr>
          <w:rFonts w:ascii="Times New Roman" w:hAnsi="Times New Roman" w:cs="Times New Roman"/>
          <w:sz w:val="28"/>
        </w:rPr>
        <w:t>Що таке критичне мислення?</w:t>
      </w:r>
    </w:p>
    <w:p w:rsidR="0048230F" w:rsidRDefault="0048230F" w:rsidP="0048230F">
      <w:pPr>
        <w:pStyle w:val="a3"/>
        <w:numPr>
          <w:ilvl w:val="0"/>
          <w:numId w:val="7"/>
        </w:numPr>
        <w:tabs>
          <w:tab w:val="left" w:pos="851"/>
        </w:tabs>
        <w:jc w:val="both"/>
        <w:rPr>
          <w:rFonts w:ascii="Times New Roman" w:hAnsi="Times New Roman" w:cs="Times New Roman"/>
          <w:sz w:val="28"/>
        </w:rPr>
      </w:pPr>
      <w:r>
        <w:rPr>
          <w:rFonts w:ascii="Times New Roman" w:hAnsi="Times New Roman" w:cs="Times New Roman"/>
          <w:sz w:val="28"/>
        </w:rPr>
        <w:t xml:space="preserve">Це складний ментальний процес, який починається із залучення інформації і закінчується прийняттям рішення.  Це вміння </w:t>
      </w:r>
      <w:proofErr w:type="spellStart"/>
      <w:r>
        <w:rPr>
          <w:rFonts w:ascii="Times New Roman" w:hAnsi="Times New Roman" w:cs="Times New Roman"/>
          <w:sz w:val="28"/>
        </w:rPr>
        <w:t>логічно</w:t>
      </w:r>
      <w:proofErr w:type="spellEnd"/>
      <w:r>
        <w:rPr>
          <w:rFonts w:ascii="Times New Roman" w:hAnsi="Times New Roman" w:cs="Times New Roman"/>
          <w:sz w:val="28"/>
        </w:rPr>
        <w:t xml:space="preserve"> мислити та аргументувати думку. </w:t>
      </w:r>
    </w:p>
    <w:p w:rsidR="0048230F" w:rsidRPr="00A52D41" w:rsidRDefault="0048230F" w:rsidP="0048230F">
      <w:pPr>
        <w:pStyle w:val="a3"/>
        <w:numPr>
          <w:ilvl w:val="0"/>
          <w:numId w:val="6"/>
        </w:numPr>
        <w:tabs>
          <w:tab w:val="left" w:pos="851"/>
        </w:tabs>
        <w:ind w:left="0" w:firstLine="567"/>
        <w:rPr>
          <w:rFonts w:ascii="Times New Roman" w:hAnsi="Times New Roman" w:cs="Times New Roman"/>
          <w:sz w:val="28"/>
        </w:rPr>
      </w:pPr>
      <w:r w:rsidRPr="00E8101F">
        <w:rPr>
          <w:rFonts w:ascii="Times New Roman" w:hAnsi="Times New Roman" w:cs="Times New Roman"/>
          <w:b/>
          <w:sz w:val="28"/>
        </w:rPr>
        <w:t>Вправа «</w:t>
      </w:r>
      <w:r>
        <w:rPr>
          <w:rFonts w:ascii="Times New Roman" w:hAnsi="Times New Roman" w:cs="Times New Roman"/>
          <w:b/>
          <w:sz w:val="28"/>
        </w:rPr>
        <w:t>Врятуйте плем’я Моро!</w:t>
      </w:r>
      <w:r w:rsidRPr="00E8101F">
        <w:rPr>
          <w:rFonts w:ascii="Times New Roman" w:hAnsi="Times New Roman" w:cs="Times New Roman"/>
          <w:b/>
          <w:sz w:val="28"/>
        </w:rPr>
        <w:t>»</w:t>
      </w:r>
      <w:r w:rsidRPr="00092962">
        <w:rPr>
          <w:rFonts w:ascii="Times New Roman" w:hAnsi="Times New Roman" w:cs="Times New Roman"/>
          <w:b/>
          <w:sz w:val="28"/>
        </w:rPr>
        <w:t>.</w:t>
      </w:r>
    </w:p>
    <w:p w:rsidR="0048230F" w:rsidRPr="00A52D41" w:rsidRDefault="0048230F" w:rsidP="0048230F">
      <w:pPr>
        <w:pStyle w:val="a3"/>
        <w:numPr>
          <w:ilvl w:val="0"/>
          <w:numId w:val="7"/>
        </w:numPr>
        <w:tabs>
          <w:tab w:val="left" w:pos="851"/>
        </w:tabs>
        <w:ind w:left="0" w:firstLine="567"/>
        <w:rPr>
          <w:rFonts w:ascii="Times New Roman" w:hAnsi="Times New Roman" w:cs="Times New Roman"/>
          <w:b/>
          <w:sz w:val="28"/>
        </w:rPr>
      </w:pPr>
      <w:r>
        <w:rPr>
          <w:rFonts w:ascii="Times New Roman" w:hAnsi="Times New Roman" w:cs="Times New Roman"/>
          <w:sz w:val="28"/>
        </w:rPr>
        <w:t xml:space="preserve">Населення займається вирощуванням проса і тварин. </w:t>
      </w:r>
    </w:p>
    <w:p w:rsidR="0048230F" w:rsidRPr="00A52D41" w:rsidRDefault="0048230F" w:rsidP="0048230F">
      <w:pPr>
        <w:pStyle w:val="a3"/>
        <w:numPr>
          <w:ilvl w:val="0"/>
          <w:numId w:val="7"/>
        </w:numPr>
        <w:tabs>
          <w:tab w:val="left" w:pos="851"/>
        </w:tabs>
        <w:ind w:left="0" w:firstLine="567"/>
        <w:rPr>
          <w:rFonts w:ascii="Times New Roman" w:hAnsi="Times New Roman" w:cs="Times New Roman"/>
          <w:sz w:val="28"/>
        </w:rPr>
      </w:pPr>
      <w:r w:rsidRPr="00A52D41">
        <w:rPr>
          <w:rFonts w:ascii="Times New Roman" w:hAnsi="Times New Roman" w:cs="Times New Roman"/>
          <w:sz w:val="28"/>
        </w:rPr>
        <w:t>Водних ресурсів не вистачає.</w:t>
      </w:r>
    </w:p>
    <w:p w:rsidR="0048230F" w:rsidRPr="00A52D41" w:rsidRDefault="0048230F" w:rsidP="0048230F">
      <w:pPr>
        <w:pStyle w:val="a3"/>
        <w:numPr>
          <w:ilvl w:val="0"/>
          <w:numId w:val="7"/>
        </w:numPr>
        <w:tabs>
          <w:tab w:val="left" w:pos="851"/>
        </w:tabs>
        <w:ind w:left="0" w:firstLine="567"/>
        <w:rPr>
          <w:rFonts w:ascii="Times New Roman" w:hAnsi="Times New Roman" w:cs="Times New Roman"/>
          <w:sz w:val="28"/>
        </w:rPr>
      </w:pPr>
      <w:r w:rsidRPr="00A52D41">
        <w:rPr>
          <w:rFonts w:ascii="Times New Roman" w:hAnsi="Times New Roman" w:cs="Times New Roman"/>
          <w:sz w:val="28"/>
        </w:rPr>
        <w:t>Плем’я час від часу має проблему з їжею (трапляється голод).</w:t>
      </w:r>
    </w:p>
    <w:p w:rsidR="0048230F" w:rsidRPr="00A52D41" w:rsidRDefault="0048230F" w:rsidP="0048230F">
      <w:pPr>
        <w:pStyle w:val="a3"/>
        <w:numPr>
          <w:ilvl w:val="0"/>
          <w:numId w:val="7"/>
        </w:numPr>
        <w:tabs>
          <w:tab w:val="left" w:pos="851"/>
        </w:tabs>
        <w:ind w:left="0" w:firstLine="567"/>
        <w:rPr>
          <w:rFonts w:ascii="Times New Roman" w:hAnsi="Times New Roman" w:cs="Times New Roman"/>
          <w:sz w:val="28"/>
        </w:rPr>
      </w:pPr>
      <w:r w:rsidRPr="00A52D41">
        <w:rPr>
          <w:rFonts w:ascii="Times New Roman" w:hAnsi="Times New Roman" w:cs="Times New Roman"/>
          <w:sz w:val="28"/>
        </w:rPr>
        <w:t>Висока дитяча смертність.</w:t>
      </w:r>
    </w:p>
    <w:p w:rsidR="0048230F" w:rsidRPr="00A52D41" w:rsidRDefault="0048230F" w:rsidP="0048230F">
      <w:pPr>
        <w:pStyle w:val="a3"/>
        <w:numPr>
          <w:ilvl w:val="0"/>
          <w:numId w:val="7"/>
        </w:numPr>
        <w:tabs>
          <w:tab w:val="left" w:pos="851"/>
        </w:tabs>
        <w:ind w:left="0" w:firstLine="567"/>
        <w:rPr>
          <w:rFonts w:ascii="Times New Roman" w:hAnsi="Times New Roman" w:cs="Times New Roman"/>
          <w:sz w:val="28"/>
        </w:rPr>
      </w:pPr>
      <w:r w:rsidRPr="00A52D41">
        <w:rPr>
          <w:rFonts w:ascii="Times New Roman" w:hAnsi="Times New Roman" w:cs="Times New Roman"/>
          <w:sz w:val="28"/>
        </w:rPr>
        <w:t>Панують епідемії.</w:t>
      </w:r>
    </w:p>
    <w:p w:rsidR="0048230F" w:rsidRPr="00A52D41" w:rsidRDefault="0048230F" w:rsidP="0048230F">
      <w:pPr>
        <w:pStyle w:val="a3"/>
        <w:numPr>
          <w:ilvl w:val="0"/>
          <w:numId w:val="7"/>
        </w:numPr>
        <w:tabs>
          <w:tab w:val="left" w:pos="851"/>
        </w:tabs>
        <w:ind w:left="0" w:firstLine="567"/>
        <w:rPr>
          <w:rFonts w:ascii="Times New Roman" w:hAnsi="Times New Roman" w:cs="Times New Roman"/>
          <w:sz w:val="28"/>
        </w:rPr>
      </w:pPr>
      <w:r w:rsidRPr="00A52D41">
        <w:rPr>
          <w:rFonts w:ascii="Times New Roman" w:hAnsi="Times New Roman" w:cs="Times New Roman"/>
          <w:sz w:val="28"/>
        </w:rPr>
        <w:t>Докучає муха Цеце, яка заражає і тим самим знищує худобу.</w:t>
      </w:r>
    </w:p>
    <w:p w:rsidR="0048230F" w:rsidRDefault="0048230F" w:rsidP="0048230F">
      <w:pPr>
        <w:pStyle w:val="a3"/>
        <w:tabs>
          <w:tab w:val="left" w:pos="851"/>
        </w:tabs>
        <w:ind w:firstLine="567"/>
        <w:rPr>
          <w:rFonts w:ascii="Times New Roman" w:hAnsi="Times New Roman" w:cs="Times New Roman"/>
          <w:sz w:val="28"/>
        </w:rPr>
      </w:pPr>
      <w:r w:rsidRPr="00A52D41">
        <w:rPr>
          <w:rFonts w:ascii="Times New Roman" w:hAnsi="Times New Roman" w:cs="Times New Roman"/>
          <w:sz w:val="28"/>
        </w:rPr>
        <w:t>У вашому розпорядженні є 200 мільярдів доларів, зробіть плем’я Моро щасливим.</w:t>
      </w:r>
    </w:p>
    <w:p w:rsidR="0048230F" w:rsidRDefault="0048230F" w:rsidP="0048230F">
      <w:pPr>
        <w:pStyle w:val="a3"/>
        <w:ind w:firstLine="567"/>
        <w:jc w:val="both"/>
        <w:rPr>
          <w:rFonts w:ascii="Times New Roman" w:eastAsia="Times New Roman" w:hAnsi="Times New Roman" w:cs="Times New Roman"/>
          <w:b/>
          <w:bCs/>
          <w:color w:val="000000" w:themeColor="text1"/>
          <w:sz w:val="28"/>
          <w:szCs w:val="28"/>
          <w:lang w:eastAsia="ru-RU"/>
        </w:rPr>
      </w:pPr>
      <w:r w:rsidRPr="007F6B07">
        <w:rPr>
          <w:rFonts w:ascii="Times New Roman" w:eastAsia="Times New Roman" w:hAnsi="Times New Roman" w:cs="Times New Roman"/>
          <w:b/>
          <w:bCs/>
          <w:color w:val="000000" w:themeColor="text1"/>
          <w:sz w:val="28"/>
          <w:szCs w:val="28"/>
          <w:lang w:eastAsia="ru-RU"/>
        </w:rPr>
        <w:t xml:space="preserve">Організація навчально-виховного процесу  у 1 класі </w:t>
      </w:r>
    </w:p>
    <w:p w:rsidR="0048230F" w:rsidRPr="00590669" w:rsidRDefault="0048230F" w:rsidP="0048230F">
      <w:pPr>
        <w:pStyle w:val="a3"/>
        <w:ind w:firstLine="567"/>
        <w:jc w:val="both"/>
        <w:rPr>
          <w:rFonts w:ascii="Times New Roman" w:eastAsia="Times New Roman" w:hAnsi="Times New Roman" w:cs="Times New Roman"/>
          <w:sz w:val="28"/>
          <w:szCs w:val="28"/>
          <w:lang w:eastAsia="ru-RU"/>
        </w:rPr>
      </w:pPr>
      <w:r w:rsidRPr="007F6B07">
        <w:rPr>
          <w:rFonts w:ascii="Times New Roman" w:eastAsia="Times New Roman" w:hAnsi="Times New Roman" w:cs="Times New Roman"/>
          <w:bCs/>
          <w:color w:val="000000" w:themeColor="text1"/>
          <w:sz w:val="28"/>
          <w:szCs w:val="28"/>
          <w:lang w:eastAsia="ru-RU"/>
        </w:rPr>
        <w:t>Відповідно</w:t>
      </w:r>
      <w:r w:rsidRPr="00590669">
        <w:rPr>
          <w:rFonts w:ascii="Times New Roman" w:eastAsia="Times New Roman" w:hAnsi="Times New Roman" w:cs="Times New Roman"/>
          <w:bCs/>
          <w:color w:val="000000" w:themeColor="text1"/>
          <w:sz w:val="28"/>
          <w:szCs w:val="28"/>
          <w:lang w:eastAsia="ru-RU"/>
        </w:rPr>
        <w:t xml:space="preserve"> до Державного стандарту початкової школи:   </w:t>
      </w:r>
      <w:r w:rsidRPr="00590669">
        <w:rPr>
          <w:rFonts w:ascii="Times New Roman" w:eastAsia="Times New Roman" w:hAnsi="Times New Roman" w:cs="Times New Roman"/>
          <w:sz w:val="28"/>
          <w:szCs w:val="28"/>
          <w:lang w:eastAsia="ru-RU"/>
        </w:rPr>
        <w:t>Нова українська школа. Яка вона? Дванадцятирічне навчання.</w:t>
      </w:r>
    </w:p>
    <w:p w:rsidR="0048230F" w:rsidRPr="00590669" w:rsidRDefault="0048230F" w:rsidP="0048230F">
      <w:pPr>
        <w:pStyle w:val="a3"/>
        <w:ind w:firstLine="567"/>
        <w:jc w:val="both"/>
        <w:rPr>
          <w:rFonts w:ascii="Times New Roman" w:eastAsia="Times New Roman" w:hAnsi="Times New Roman" w:cs="Times New Roman"/>
          <w:sz w:val="28"/>
          <w:szCs w:val="28"/>
          <w:lang w:eastAsia="ru-RU"/>
        </w:rPr>
      </w:pPr>
      <w:r w:rsidRPr="00590669">
        <w:rPr>
          <w:rFonts w:ascii="Times New Roman" w:eastAsia="Times New Roman" w:hAnsi="Times New Roman" w:cs="Times New Roman"/>
          <w:sz w:val="28"/>
          <w:szCs w:val="28"/>
          <w:lang w:eastAsia="ru-RU"/>
        </w:rPr>
        <w:t xml:space="preserve">Навчання у </w:t>
      </w:r>
      <w:proofErr w:type="spellStart"/>
      <w:r w:rsidRPr="00590669">
        <w:rPr>
          <w:rFonts w:ascii="Times New Roman" w:eastAsia="Times New Roman" w:hAnsi="Times New Roman" w:cs="Times New Roman"/>
          <w:sz w:val="28"/>
          <w:szCs w:val="28"/>
          <w:lang w:eastAsia="ru-RU"/>
        </w:rPr>
        <w:t>поч</w:t>
      </w:r>
      <w:proofErr w:type="spellEnd"/>
      <w:r w:rsidRPr="00590669">
        <w:rPr>
          <w:rFonts w:ascii="Times New Roman" w:eastAsia="Times New Roman" w:hAnsi="Times New Roman" w:cs="Times New Roman"/>
          <w:sz w:val="28"/>
          <w:szCs w:val="28"/>
          <w:lang w:eastAsia="ru-RU"/>
        </w:rPr>
        <w:t xml:space="preserve">. </w:t>
      </w:r>
      <w:proofErr w:type="spellStart"/>
      <w:r w:rsidRPr="00590669">
        <w:rPr>
          <w:rFonts w:ascii="Times New Roman" w:eastAsia="Times New Roman" w:hAnsi="Times New Roman" w:cs="Times New Roman"/>
          <w:sz w:val="28"/>
          <w:szCs w:val="28"/>
          <w:lang w:eastAsia="ru-RU"/>
        </w:rPr>
        <w:t>кл</w:t>
      </w:r>
      <w:proofErr w:type="spellEnd"/>
      <w:r w:rsidRPr="00590669">
        <w:rPr>
          <w:rFonts w:ascii="Times New Roman" w:eastAsia="Times New Roman" w:hAnsi="Times New Roman" w:cs="Times New Roman"/>
          <w:sz w:val="28"/>
          <w:szCs w:val="28"/>
          <w:lang w:eastAsia="ru-RU"/>
        </w:rPr>
        <w:t>.  поділено на 2 цикли: 1-2кл, 3-4кл.</w:t>
      </w:r>
    </w:p>
    <w:p w:rsidR="0048230F" w:rsidRPr="00590669" w:rsidRDefault="0048230F" w:rsidP="0048230F">
      <w:pPr>
        <w:pStyle w:val="a3"/>
        <w:ind w:firstLine="567"/>
        <w:jc w:val="both"/>
        <w:rPr>
          <w:rFonts w:ascii="Times New Roman" w:eastAsia="Times New Roman" w:hAnsi="Times New Roman" w:cs="Times New Roman"/>
          <w:sz w:val="28"/>
          <w:szCs w:val="28"/>
          <w:lang w:eastAsia="ru-RU"/>
        </w:rPr>
      </w:pPr>
      <w:r w:rsidRPr="00590669">
        <w:rPr>
          <w:rFonts w:ascii="Times New Roman" w:eastAsia="Times New Roman" w:hAnsi="Times New Roman" w:cs="Times New Roman"/>
          <w:sz w:val="28"/>
          <w:szCs w:val="28"/>
          <w:lang w:eastAsia="ru-RU"/>
        </w:rPr>
        <w:t xml:space="preserve">- ознайомлення  із Держстандартом. Галузі: Мовно-літературна, іншомовна. математична, (природнича, громадянська, соціальна, </w:t>
      </w:r>
      <w:proofErr w:type="spellStart"/>
      <w:r w:rsidRPr="00590669">
        <w:rPr>
          <w:rFonts w:ascii="Times New Roman" w:eastAsia="Times New Roman" w:hAnsi="Times New Roman" w:cs="Times New Roman"/>
          <w:sz w:val="28"/>
          <w:szCs w:val="28"/>
          <w:lang w:eastAsia="ru-RU"/>
        </w:rPr>
        <w:t>здоров</w:t>
      </w:r>
      <w:r w:rsidR="00E40196">
        <w:rPr>
          <w:rFonts w:ascii="Times New Roman" w:eastAsia="Times New Roman" w:hAnsi="Times New Roman" w:cs="Times New Roman"/>
          <w:sz w:val="28"/>
          <w:szCs w:val="28"/>
          <w:lang w:eastAsia="ru-RU"/>
        </w:rPr>
        <w:t>’</w:t>
      </w:r>
      <w:r w:rsidRPr="00590669">
        <w:rPr>
          <w:rFonts w:ascii="Times New Roman" w:eastAsia="Times New Roman" w:hAnsi="Times New Roman" w:cs="Times New Roman"/>
          <w:sz w:val="28"/>
          <w:szCs w:val="28"/>
          <w:lang w:eastAsia="ru-RU"/>
        </w:rPr>
        <w:t>язбережна</w:t>
      </w:r>
      <w:proofErr w:type="spellEnd"/>
      <w:r w:rsidRPr="00590669">
        <w:rPr>
          <w:rFonts w:ascii="Times New Roman" w:eastAsia="Times New Roman" w:hAnsi="Times New Roman" w:cs="Times New Roman"/>
          <w:sz w:val="28"/>
          <w:szCs w:val="28"/>
          <w:lang w:eastAsia="ru-RU"/>
        </w:rPr>
        <w:t>) – я досліджую світ, те</w:t>
      </w:r>
      <w:r w:rsidR="00E40196">
        <w:rPr>
          <w:rFonts w:ascii="Times New Roman" w:eastAsia="Times New Roman" w:hAnsi="Times New Roman" w:cs="Times New Roman"/>
          <w:sz w:val="28"/>
          <w:szCs w:val="28"/>
          <w:lang w:eastAsia="ru-RU"/>
        </w:rPr>
        <w:t>х</w:t>
      </w:r>
      <w:r w:rsidRPr="00590669">
        <w:rPr>
          <w:rFonts w:ascii="Times New Roman" w:eastAsia="Times New Roman" w:hAnsi="Times New Roman" w:cs="Times New Roman"/>
          <w:sz w:val="28"/>
          <w:szCs w:val="28"/>
          <w:lang w:eastAsia="ru-RU"/>
        </w:rPr>
        <w:t>нологічна, інформативна, мистецька, фізкультурна.</w:t>
      </w:r>
    </w:p>
    <w:p w:rsidR="0048230F" w:rsidRPr="00355D92" w:rsidRDefault="0048230F" w:rsidP="0048230F">
      <w:pPr>
        <w:pStyle w:val="a3"/>
        <w:ind w:firstLine="567"/>
        <w:jc w:val="both"/>
        <w:rPr>
          <w:rFonts w:ascii="Times New Roman" w:hAnsi="Times New Roman" w:cs="Times New Roman"/>
          <w:color w:val="000000" w:themeColor="text1"/>
          <w:sz w:val="28"/>
          <w:szCs w:val="28"/>
        </w:rPr>
      </w:pPr>
      <w:r w:rsidRPr="00590669">
        <w:rPr>
          <w:rFonts w:ascii="Times New Roman" w:hAnsi="Times New Roman" w:cs="Times New Roman"/>
          <w:sz w:val="28"/>
          <w:szCs w:val="28"/>
        </w:rPr>
        <w:lastRenderedPageBreak/>
        <w:t>- навчальний день школяра: ранкова зустріч, вітання, щоденні новини,</w:t>
      </w:r>
      <w:r w:rsidR="00E40196">
        <w:rPr>
          <w:rFonts w:ascii="Times New Roman" w:hAnsi="Times New Roman" w:cs="Times New Roman"/>
          <w:sz w:val="28"/>
          <w:szCs w:val="28"/>
        </w:rPr>
        <w:t xml:space="preserve"> </w:t>
      </w:r>
      <w:r w:rsidRPr="00590669">
        <w:rPr>
          <w:rFonts w:ascii="Times New Roman" w:hAnsi="Times New Roman" w:cs="Times New Roman"/>
          <w:sz w:val="28"/>
          <w:szCs w:val="28"/>
        </w:rPr>
        <w:t>навчання, паузи</w:t>
      </w:r>
      <w:r w:rsidR="00E40196">
        <w:rPr>
          <w:rFonts w:ascii="Times New Roman" w:hAnsi="Times New Roman" w:cs="Times New Roman"/>
          <w:sz w:val="28"/>
          <w:szCs w:val="28"/>
        </w:rPr>
        <w:t>,</w:t>
      </w:r>
      <w:r w:rsidRPr="00590669">
        <w:rPr>
          <w:rFonts w:ascii="Times New Roman" w:hAnsi="Times New Roman" w:cs="Times New Roman"/>
          <w:sz w:val="28"/>
          <w:szCs w:val="28"/>
        </w:rPr>
        <w:t xml:space="preserve"> відпочинок, не завжди визначатимуться дзвінком, предметні тижні, предметні дні.</w:t>
      </w:r>
      <w:r w:rsidRPr="00590669">
        <w:rPr>
          <w:rFonts w:ascii="Times New Roman" w:hAnsi="Times New Roman" w:cs="Times New Roman"/>
          <w:color w:val="333333"/>
          <w:sz w:val="28"/>
          <w:szCs w:val="28"/>
        </w:rPr>
        <w:t xml:space="preserve"> </w:t>
      </w:r>
      <w:r w:rsidRPr="00355D92">
        <w:rPr>
          <w:rFonts w:ascii="Times New Roman" w:hAnsi="Times New Roman" w:cs="Times New Roman"/>
          <w:color w:val="000000" w:themeColor="text1"/>
          <w:sz w:val="28"/>
          <w:szCs w:val="28"/>
        </w:rPr>
        <w:t>Щоранку в зоні відпочинку протягом </w:t>
      </w:r>
      <w:r w:rsidRPr="00355D92">
        <w:rPr>
          <w:rFonts w:ascii="Times New Roman" w:hAnsi="Times New Roman" w:cs="Times New Roman"/>
          <w:bCs/>
          <w:color w:val="000000" w:themeColor="text1"/>
          <w:sz w:val="28"/>
          <w:szCs w:val="28"/>
        </w:rPr>
        <w:t>15-25 хвилин</w:t>
      </w:r>
      <w:r w:rsidRPr="00355D92">
        <w:rPr>
          <w:rFonts w:ascii="Times New Roman" w:hAnsi="Times New Roman" w:cs="Times New Roman"/>
          <w:color w:val="000000" w:themeColor="text1"/>
          <w:sz w:val="28"/>
          <w:szCs w:val="28"/>
        </w:rPr>
        <w:t> відбуваються ранкові зустрічі.</w:t>
      </w:r>
    </w:p>
    <w:p w:rsidR="0048230F" w:rsidRPr="00355D92" w:rsidRDefault="0048230F" w:rsidP="0048230F">
      <w:pPr>
        <w:pStyle w:val="a3"/>
        <w:ind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 xml:space="preserve">Ранкові зустрічі – це перший урок, коли діти можуть висловити свою власну думку, своє бачення чогось. Ми стаємо в коло, вітаємося, бажаємо один одному гарного дня, говоримо компліменти. Потім обговорюємо тему дня, тему тижня, що об’єднує всі </w:t>
      </w:r>
      <w:proofErr w:type="spellStart"/>
      <w:r w:rsidRPr="00355D92">
        <w:rPr>
          <w:rFonts w:ascii="Times New Roman" w:eastAsia="Times New Roman" w:hAnsi="Times New Roman" w:cs="Times New Roman"/>
          <w:color w:val="000000" w:themeColor="text1"/>
          <w:sz w:val="28"/>
          <w:szCs w:val="28"/>
          <w:lang w:eastAsia="ru-RU"/>
        </w:rPr>
        <w:t>уроки</w:t>
      </w:r>
      <w:proofErr w:type="spellEnd"/>
      <w:r w:rsidRPr="00355D92">
        <w:rPr>
          <w:rFonts w:ascii="Times New Roman" w:eastAsia="Times New Roman" w:hAnsi="Times New Roman" w:cs="Times New Roman"/>
          <w:color w:val="000000" w:themeColor="text1"/>
          <w:sz w:val="28"/>
          <w:szCs w:val="28"/>
          <w:lang w:eastAsia="ru-RU"/>
        </w:rPr>
        <w:t>. Ще має бути «Дитина дня», яка має нам щось цікаве розповісти або презентувати.</w:t>
      </w:r>
    </w:p>
    <w:p w:rsidR="0048230F" w:rsidRPr="00355D92" w:rsidRDefault="0048230F" w:rsidP="0048230F">
      <w:pPr>
        <w:pStyle w:val="a3"/>
        <w:ind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Кожного тижня у класах працюють над новими темами. це тема «Осінь», а  «Моє довкілля», «Мої друзі», «Наш клас», «Я – школяр».</w:t>
      </w:r>
    </w:p>
    <w:p w:rsidR="0048230F" w:rsidRPr="00355D92" w:rsidRDefault="0048230F" w:rsidP="0048230F">
      <w:pPr>
        <w:pStyle w:val="a3"/>
        <w:ind w:firstLine="567"/>
        <w:jc w:val="both"/>
        <w:rPr>
          <w:rFonts w:ascii="Times New Roman" w:eastAsia="Times New Roman" w:hAnsi="Times New Roman" w:cs="Times New Roman"/>
          <w:color w:val="000000" w:themeColor="text1"/>
          <w:sz w:val="28"/>
          <w:szCs w:val="28"/>
          <w:lang w:eastAsia="ru-RU"/>
        </w:rPr>
      </w:pPr>
      <w:r w:rsidRPr="00355D92">
        <w:rPr>
          <w:rFonts w:ascii="Times New Roman" w:hAnsi="Times New Roman" w:cs="Times New Roman"/>
          <w:color w:val="000000" w:themeColor="text1"/>
          <w:sz w:val="28"/>
          <w:szCs w:val="28"/>
          <w:shd w:val="clear" w:color="auto" w:fill="FFFFFF"/>
        </w:rPr>
        <w:t>З першого класу діти мають навчатися працювати в групах</w:t>
      </w:r>
    </w:p>
    <w:p w:rsidR="0048230F" w:rsidRPr="00355D92" w:rsidRDefault="0048230F" w:rsidP="0048230F">
      <w:pPr>
        <w:pStyle w:val="a3"/>
        <w:ind w:firstLine="567"/>
        <w:jc w:val="both"/>
        <w:rPr>
          <w:rFonts w:ascii="Times New Roman" w:hAnsi="Times New Roman" w:cs="Times New Roman"/>
          <w:bCs/>
          <w:color w:val="000000" w:themeColor="text1"/>
          <w:sz w:val="28"/>
          <w:szCs w:val="28"/>
        </w:rPr>
      </w:pPr>
      <w:r w:rsidRPr="00355D92">
        <w:rPr>
          <w:rFonts w:ascii="Times New Roman" w:hAnsi="Times New Roman" w:cs="Times New Roman"/>
          <w:color w:val="000000" w:themeColor="text1"/>
          <w:sz w:val="28"/>
          <w:szCs w:val="28"/>
          <w:shd w:val="clear" w:color="auto" w:fill="FFFFFF"/>
        </w:rPr>
        <w:t xml:space="preserve"> До речі, правила роботи в групах діти розробляють разом з учителем. А позаяк не всі можуть читати, то правила чемності та толерантності </w:t>
      </w:r>
      <w:proofErr w:type="spellStart"/>
      <w:r w:rsidRPr="00355D92">
        <w:rPr>
          <w:rFonts w:ascii="Times New Roman" w:hAnsi="Times New Roman" w:cs="Times New Roman"/>
          <w:color w:val="000000" w:themeColor="text1"/>
          <w:sz w:val="28"/>
          <w:szCs w:val="28"/>
          <w:shd w:val="clear" w:color="auto" w:fill="FFFFFF"/>
        </w:rPr>
        <w:t>візуалізовані</w:t>
      </w:r>
      <w:proofErr w:type="spellEnd"/>
      <w:r w:rsidRPr="00355D92">
        <w:rPr>
          <w:rFonts w:ascii="Times New Roman" w:hAnsi="Times New Roman" w:cs="Times New Roman"/>
          <w:color w:val="000000" w:themeColor="text1"/>
          <w:sz w:val="28"/>
          <w:szCs w:val="28"/>
          <w:shd w:val="clear" w:color="auto" w:fill="FFFFFF"/>
        </w:rPr>
        <w:t>: «Зачекай своєї черги», «Уважно слухай завдання вчителя» тощо.</w:t>
      </w:r>
      <w:r w:rsidRPr="00355D92">
        <w:rPr>
          <w:rFonts w:ascii="Times New Roman" w:hAnsi="Times New Roman" w:cs="Times New Roman"/>
          <w:color w:val="000000" w:themeColor="text1"/>
          <w:sz w:val="28"/>
          <w:szCs w:val="28"/>
        </w:rPr>
        <w:t xml:space="preserve"> </w:t>
      </w:r>
    </w:p>
    <w:p w:rsidR="0048230F" w:rsidRPr="00355D92" w:rsidRDefault="0048230F" w:rsidP="0048230F">
      <w:pPr>
        <w:pStyle w:val="a3"/>
        <w:ind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 xml:space="preserve">  Стенди в класах змінні та залежать від теми уроку, який, до речі, не має визначених рамок у 35 чи 45 хвилин. </w:t>
      </w:r>
    </w:p>
    <w:p w:rsidR="0048230F" w:rsidRPr="00355D92" w:rsidRDefault="0048230F" w:rsidP="0048230F">
      <w:pPr>
        <w:pStyle w:val="a3"/>
        <w:ind w:firstLine="567"/>
        <w:jc w:val="both"/>
        <w:rPr>
          <w:rFonts w:ascii="Times New Roman" w:hAnsi="Times New Roman" w:cs="Times New Roman"/>
          <w:bCs/>
          <w:color w:val="000000" w:themeColor="text1"/>
          <w:sz w:val="28"/>
          <w:szCs w:val="28"/>
        </w:rPr>
      </w:pPr>
      <w:r w:rsidRPr="00355D92">
        <w:rPr>
          <w:rFonts w:ascii="Times New Roman" w:hAnsi="Times New Roman" w:cs="Times New Roman"/>
          <w:color w:val="000000" w:themeColor="text1"/>
          <w:sz w:val="28"/>
          <w:szCs w:val="28"/>
        </w:rPr>
        <w:t xml:space="preserve"> Інтегроване навчання: як поєднувати математику, українську мову та дослідження світу</w:t>
      </w:r>
    </w:p>
    <w:p w:rsidR="0048230F" w:rsidRPr="00355D92" w:rsidRDefault="0048230F" w:rsidP="0048230F">
      <w:pPr>
        <w:pStyle w:val="a3"/>
        <w:ind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В основі експериментальних занять – інтегроване навчання.</w:t>
      </w:r>
    </w:p>
    <w:p w:rsidR="0048230F" w:rsidRPr="00355D92" w:rsidRDefault="0048230F" w:rsidP="0048230F">
      <w:pPr>
        <w:pStyle w:val="a3"/>
        <w:ind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 xml:space="preserve">Наприклад, тема дня «Я досліджую світ», але тут є і математика, і українська мова. Тобто вчитель має побудувати урок, узагалі навчальний день, таким чином, щоб там інтегрувалися різні предмети. </w:t>
      </w:r>
    </w:p>
    <w:p w:rsidR="0048230F" w:rsidRPr="00590669" w:rsidRDefault="00E40196" w:rsidP="0048230F">
      <w:pPr>
        <w:pStyle w:val="a3"/>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w:t>
      </w:r>
      <w:r w:rsidR="0048230F" w:rsidRPr="00590669">
        <w:rPr>
          <w:rFonts w:ascii="Times New Roman" w:eastAsia="Times New Roman" w:hAnsi="Times New Roman" w:cs="Times New Roman"/>
          <w:bCs/>
          <w:color w:val="000000"/>
          <w:sz w:val="28"/>
          <w:szCs w:val="28"/>
          <w:lang w:eastAsia="ru-RU"/>
        </w:rPr>
        <w:t>цінювання вербальне</w:t>
      </w:r>
    </w:p>
    <w:p w:rsidR="0048230F" w:rsidRPr="001C0749" w:rsidRDefault="00E40196" w:rsidP="0048230F">
      <w:pPr>
        <w:pStyle w:val="a3"/>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В класі</w:t>
      </w:r>
      <w:r w:rsidR="0048230F" w:rsidRPr="001C0749">
        <w:rPr>
          <w:rFonts w:ascii="Times New Roman" w:eastAsia="Times New Roman" w:hAnsi="Times New Roman" w:cs="Times New Roman"/>
          <w:b/>
          <w:bCs/>
          <w:sz w:val="28"/>
          <w:szCs w:val="28"/>
          <w:lang w:eastAsia="ru-RU"/>
        </w:rPr>
        <w:t xml:space="preserve"> має бути таких </w:t>
      </w:r>
      <w:r>
        <w:rPr>
          <w:rFonts w:ascii="Times New Roman" w:eastAsia="Times New Roman" w:hAnsi="Times New Roman" w:cs="Times New Roman"/>
          <w:b/>
          <w:bCs/>
          <w:sz w:val="28"/>
          <w:szCs w:val="28"/>
          <w:lang w:eastAsia="ru-RU"/>
        </w:rPr>
        <w:t>8</w:t>
      </w:r>
      <w:r w:rsidR="0048230F" w:rsidRPr="001C0749">
        <w:rPr>
          <w:rFonts w:ascii="Times New Roman" w:eastAsia="Times New Roman" w:hAnsi="Times New Roman" w:cs="Times New Roman"/>
          <w:b/>
          <w:bCs/>
          <w:sz w:val="28"/>
          <w:szCs w:val="28"/>
          <w:lang w:eastAsia="ru-RU"/>
        </w:rPr>
        <w:t xml:space="preserve"> навчальних осередків:</w:t>
      </w:r>
    </w:p>
    <w:p w:rsidR="0048230F" w:rsidRPr="00355D92" w:rsidRDefault="0048230F" w:rsidP="00E40196">
      <w:pPr>
        <w:pStyle w:val="a3"/>
        <w:numPr>
          <w:ilvl w:val="0"/>
          <w:numId w:val="12"/>
        </w:numPr>
        <w:ind w:left="0"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навчально-пізнавальної діяльності (з партами/столами)</w:t>
      </w:r>
    </w:p>
    <w:p w:rsidR="0048230F" w:rsidRPr="00355D92" w:rsidRDefault="0048230F" w:rsidP="00E40196">
      <w:pPr>
        <w:pStyle w:val="a3"/>
        <w:numPr>
          <w:ilvl w:val="0"/>
          <w:numId w:val="12"/>
        </w:numPr>
        <w:ind w:left="0"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змінні тематичні осередки (дошки/</w:t>
      </w:r>
      <w:proofErr w:type="spellStart"/>
      <w:r w:rsidRPr="00355D92">
        <w:rPr>
          <w:rFonts w:ascii="Times New Roman" w:eastAsia="Times New Roman" w:hAnsi="Times New Roman" w:cs="Times New Roman"/>
          <w:color w:val="000000" w:themeColor="text1"/>
          <w:sz w:val="28"/>
          <w:szCs w:val="28"/>
          <w:lang w:eastAsia="ru-RU"/>
        </w:rPr>
        <w:t>фліп</w:t>
      </w:r>
      <w:proofErr w:type="spellEnd"/>
      <w:r w:rsidRPr="00355D92">
        <w:rPr>
          <w:rFonts w:ascii="Times New Roman" w:eastAsia="Times New Roman" w:hAnsi="Times New Roman" w:cs="Times New Roman"/>
          <w:color w:val="000000" w:themeColor="text1"/>
          <w:sz w:val="28"/>
          <w:szCs w:val="28"/>
          <w:lang w:eastAsia="ru-RU"/>
        </w:rPr>
        <w:t>-чарти/стенди для діаграм з ключовими ідеями);</w:t>
      </w:r>
    </w:p>
    <w:p w:rsidR="0048230F" w:rsidRPr="00355D92" w:rsidRDefault="0048230F" w:rsidP="00E40196">
      <w:pPr>
        <w:pStyle w:val="a3"/>
        <w:numPr>
          <w:ilvl w:val="0"/>
          <w:numId w:val="12"/>
        </w:numPr>
        <w:ind w:left="0"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гри (настільні ігри, інвентар для рухливих ігор);</w:t>
      </w:r>
    </w:p>
    <w:p w:rsidR="0048230F" w:rsidRPr="00355D92" w:rsidRDefault="0048230F" w:rsidP="00E40196">
      <w:pPr>
        <w:pStyle w:val="a3"/>
        <w:numPr>
          <w:ilvl w:val="0"/>
          <w:numId w:val="12"/>
        </w:numPr>
        <w:ind w:left="0"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художньо-творчої діяльності (полички для зберігання приладдя та стенд для змінної виставки дитячих робіт);</w:t>
      </w:r>
    </w:p>
    <w:p w:rsidR="0048230F" w:rsidRPr="00355D92" w:rsidRDefault="0048230F" w:rsidP="00E40196">
      <w:pPr>
        <w:pStyle w:val="a3"/>
        <w:numPr>
          <w:ilvl w:val="0"/>
          <w:numId w:val="12"/>
        </w:numPr>
        <w:ind w:left="0"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куточок живої природи для проведення дослідів (пророщування зерна, спостереження та догляд за рослинами, акваріум);</w:t>
      </w:r>
    </w:p>
    <w:p w:rsidR="0048230F" w:rsidRPr="00355D92" w:rsidRDefault="0048230F" w:rsidP="00E40196">
      <w:pPr>
        <w:pStyle w:val="a3"/>
        <w:numPr>
          <w:ilvl w:val="0"/>
          <w:numId w:val="12"/>
        </w:numPr>
        <w:ind w:left="0"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відпочинку (з килимом для сидіння та гри, стільцями, кріслами-пуфами, подушками з м’яким покриттям);</w:t>
      </w:r>
    </w:p>
    <w:p w:rsidR="0048230F" w:rsidRPr="00355D92" w:rsidRDefault="0048230F" w:rsidP="00E40196">
      <w:pPr>
        <w:pStyle w:val="a3"/>
        <w:numPr>
          <w:ilvl w:val="0"/>
          <w:numId w:val="12"/>
        </w:numPr>
        <w:ind w:left="0"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дитяча класна бібліотечка;</w:t>
      </w:r>
    </w:p>
    <w:p w:rsidR="0048230F" w:rsidRPr="00355D92" w:rsidRDefault="0048230F" w:rsidP="00E40196">
      <w:pPr>
        <w:pStyle w:val="a3"/>
        <w:numPr>
          <w:ilvl w:val="0"/>
          <w:numId w:val="12"/>
        </w:numPr>
        <w:ind w:left="0"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осередок вчителя (стіл, стілець, комп’ютер, полиці/ящики, шафи для зберігання дидактичного матеріалу тощо).</w:t>
      </w:r>
    </w:p>
    <w:p w:rsidR="0048230F" w:rsidRPr="00355D92" w:rsidRDefault="0048230F" w:rsidP="0048230F">
      <w:pPr>
        <w:pStyle w:val="a3"/>
        <w:ind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 xml:space="preserve">В центрі всього – </w:t>
      </w:r>
      <w:proofErr w:type="spellStart"/>
      <w:r w:rsidRPr="00355D92">
        <w:rPr>
          <w:rFonts w:ascii="Times New Roman" w:eastAsia="Times New Roman" w:hAnsi="Times New Roman" w:cs="Times New Roman"/>
          <w:color w:val="000000" w:themeColor="text1"/>
          <w:sz w:val="28"/>
          <w:szCs w:val="28"/>
          <w:lang w:eastAsia="ru-RU"/>
        </w:rPr>
        <w:t>дитиноцентризм</w:t>
      </w:r>
      <w:proofErr w:type="spellEnd"/>
      <w:r w:rsidRPr="00355D92">
        <w:rPr>
          <w:rFonts w:ascii="Times New Roman" w:eastAsia="Times New Roman" w:hAnsi="Times New Roman" w:cs="Times New Roman"/>
          <w:color w:val="000000" w:themeColor="text1"/>
          <w:sz w:val="28"/>
          <w:szCs w:val="28"/>
          <w:lang w:eastAsia="ru-RU"/>
        </w:rPr>
        <w:t>, аби були створені комфортні умови для дітей. Наприклад, зона відпочинку, куди вони можуть прийти, якщо стомилися.</w:t>
      </w:r>
    </w:p>
    <w:p w:rsidR="0048230F" w:rsidRPr="00355D92" w:rsidRDefault="0048230F" w:rsidP="0048230F">
      <w:pPr>
        <w:pStyle w:val="a3"/>
        <w:ind w:firstLine="567"/>
        <w:jc w:val="both"/>
        <w:rPr>
          <w:rFonts w:ascii="Times New Roman" w:eastAsia="Times New Roman" w:hAnsi="Times New Roman" w:cs="Times New Roman"/>
          <w:color w:val="000000" w:themeColor="text1"/>
          <w:sz w:val="28"/>
          <w:szCs w:val="28"/>
          <w:lang w:eastAsia="ru-RU"/>
        </w:rPr>
      </w:pPr>
      <w:r w:rsidRPr="00355D92">
        <w:rPr>
          <w:rFonts w:ascii="Times New Roman" w:eastAsia="Times New Roman" w:hAnsi="Times New Roman" w:cs="Times New Roman"/>
          <w:color w:val="000000" w:themeColor="text1"/>
          <w:sz w:val="28"/>
          <w:szCs w:val="28"/>
          <w:lang w:eastAsia="ru-RU"/>
        </w:rPr>
        <w:t>Невисокі меблі в класах зроблені для того, аби дитині було зручно діставати звідти усе необхідне. У таких стелажах кольорові кошики-шухлядки або пластикові коробки з підписами кожного учня, де зберігається усе необхідне приладдя для занять: альбоми, кольоровий папір, клей тощо.</w:t>
      </w:r>
    </w:p>
    <w:p w:rsidR="0048230F" w:rsidRPr="00355D92" w:rsidRDefault="0048230F" w:rsidP="0048230F">
      <w:pPr>
        <w:pStyle w:val="a3"/>
        <w:ind w:firstLine="567"/>
        <w:jc w:val="both"/>
        <w:rPr>
          <w:rFonts w:ascii="Times New Roman" w:eastAsia="Times New Roman" w:hAnsi="Times New Roman" w:cs="Times New Roman"/>
          <w:color w:val="000000" w:themeColor="text1"/>
          <w:sz w:val="28"/>
          <w:szCs w:val="28"/>
          <w:lang w:eastAsia="ru-RU"/>
        </w:rPr>
      </w:pPr>
      <w:r w:rsidRPr="00355D92">
        <w:rPr>
          <w:rFonts w:ascii="Times New Roman" w:hAnsi="Times New Roman" w:cs="Times New Roman"/>
          <w:color w:val="000000" w:themeColor="text1"/>
          <w:sz w:val="28"/>
          <w:szCs w:val="28"/>
          <w:shd w:val="clear" w:color="auto" w:fill="FFFFFF"/>
        </w:rPr>
        <w:lastRenderedPageBreak/>
        <w:t xml:space="preserve">Нова українська школа базується на </w:t>
      </w:r>
      <w:proofErr w:type="spellStart"/>
      <w:r w:rsidRPr="00355D92">
        <w:rPr>
          <w:rFonts w:ascii="Times New Roman" w:hAnsi="Times New Roman" w:cs="Times New Roman"/>
          <w:color w:val="000000" w:themeColor="text1"/>
          <w:sz w:val="28"/>
          <w:szCs w:val="28"/>
          <w:shd w:val="clear" w:color="auto" w:fill="FFFFFF"/>
        </w:rPr>
        <w:t>компетентностях</w:t>
      </w:r>
      <w:proofErr w:type="spellEnd"/>
      <w:r w:rsidRPr="00355D92">
        <w:rPr>
          <w:rFonts w:ascii="Times New Roman" w:hAnsi="Times New Roman" w:cs="Times New Roman"/>
          <w:color w:val="000000" w:themeColor="text1"/>
          <w:sz w:val="28"/>
          <w:szCs w:val="28"/>
          <w:shd w:val="clear" w:color="auto" w:fill="FFFFFF"/>
        </w:rPr>
        <w:t xml:space="preserve">, потрібних для успішної самореалізації у житті, навчанні та праці: вільне володіння державною мовою; здатність спілкуватися однією з іноземних мов; математична, технологічна, цифрова, екологічна та економічна компетентності; підприємливість та </w:t>
      </w:r>
      <w:proofErr w:type="spellStart"/>
      <w:r w:rsidRPr="00355D92">
        <w:rPr>
          <w:rFonts w:ascii="Times New Roman" w:hAnsi="Times New Roman" w:cs="Times New Roman"/>
          <w:color w:val="000000" w:themeColor="text1"/>
          <w:sz w:val="28"/>
          <w:szCs w:val="28"/>
          <w:shd w:val="clear" w:color="auto" w:fill="FFFFFF"/>
        </w:rPr>
        <w:t>інноваційність</w:t>
      </w:r>
      <w:proofErr w:type="spellEnd"/>
      <w:r w:rsidRPr="00355D92">
        <w:rPr>
          <w:rFonts w:ascii="Times New Roman" w:hAnsi="Times New Roman" w:cs="Times New Roman"/>
          <w:color w:val="000000" w:themeColor="text1"/>
          <w:sz w:val="28"/>
          <w:szCs w:val="28"/>
          <w:shd w:val="clear" w:color="auto" w:fill="FFFFFF"/>
        </w:rPr>
        <w:t>; критичне мислення; творчість; ініціативність, вміння оцінювати ризики, приймати рішення, вирішувати проблеми тощо.</w:t>
      </w:r>
    </w:p>
    <w:p w:rsidR="0048230F" w:rsidRPr="00590669" w:rsidRDefault="0048230F" w:rsidP="0048230F">
      <w:pPr>
        <w:pStyle w:val="a3"/>
        <w:ind w:firstLine="567"/>
        <w:jc w:val="both"/>
        <w:rPr>
          <w:rFonts w:ascii="Times New Roman" w:hAnsi="Times New Roman" w:cs="Times New Roman"/>
          <w:color w:val="FF0000"/>
          <w:sz w:val="28"/>
          <w:szCs w:val="28"/>
        </w:rPr>
      </w:pPr>
      <w:r w:rsidRPr="00C5113D">
        <w:rPr>
          <w:rFonts w:ascii="Times New Roman" w:hAnsi="Times New Roman" w:cs="Times New Roman"/>
          <w:b/>
          <w:color w:val="000000" w:themeColor="text1"/>
          <w:sz w:val="28"/>
          <w:szCs w:val="28"/>
        </w:rPr>
        <w:t>Організаційні питання</w:t>
      </w:r>
      <w:r>
        <w:rPr>
          <w:rFonts w:ascii="Times New Roman" w:hAnsi="Times New Roman" w:cs="Times New Roman"/>
          <w:b/>
          <w:color w:val="000000" w:themeColor="text1"/>
          <w:sz w:val="28"/>
          <w:szCs w:val="28"/>
        </w:rPr>
        <w:t>.</w:t>
      </w:r>
    </w:p>
    <w:p w:rsidR="0048230F" w:rsidRPr="001C0749" w:rsidRDefault="0048230F" w:rsidP="0048230F">
      <w:pPr>
        <w:pStyle w:val="a3"/>
        <w:ind w:firstLine="567"/>
        <w:jc w:val="both"/>
        <w:rPr>
          <w:rFonts w:ascii="Times New Roman" w:hAnsi="Times New Roman" w:cs="Times New Roman"/>
          <w:i/>
          <w:sz w:val="28"/>
          <w:szCs w:val="28"/>
        </w:rPr>
      </w:pPr>
      <w:r w:rsidRPr="001C0749">
        <w:rPr>
          <w:rFonts w:ascii="Times New Roman" w:hAnsi="Times New Roman" w:cs="Times New Roman"/>
          <w:i/>
          <w:sz w:val="28"/>
          <w:szCs w:val="28"/>
        </w:rPr>
        <w:t>Анкети для батьків.</w:t>
      </w:r>
    </w:p>
    <w:p w:rsidR="0048230F" w:rsidRDefault="0048230F" w:rsidP="0048230F">
      <w:pPr>
        <w:pStyle w:val="a3"/>
        <w:ind w:firstLine="567"/>
        <w:jc w:val="both"/>
        <w:rPr>
          <w:rFonts w:ascii="Times New Roman" w:hAnsi="Times New Roman" w:cs="Times New Roman"/>
          <w:b/>
          <w:sz w:val="28"/>
        </w:rPr>
      </w:pPr>
      <w:r w:rsidRPr="00EB2E88">
        <w:rPr>
          <w:rFonts w:ascii="Times New Roman" w:hAnsi="Times New Roman" w:cs="Times New Roman"/>
          <w:b/>
          <w:sz w:val="28"/>
        </w:rPr>
        <w:t>ІІІ. Заключна частина.</w:t>
      </w:r>
    </w:p>
    <w:p w:rsidR="0048230F" w:rsidRDefault="0048230F" w:rsidP="0048230F">
      <w:pPr>
        <w:pStyle w:val="a3"/>
        <w:ind w:firstLine="567"/>
        <w:jc w:val="both"/>
        <w:rPr>
          <w:rFonts w:ascii="Times New Roman" w:hAnsi="Times New Roman" w:cs="Times New Roman"/>
          <w:sz w:val="28"/>
        </w:rPr>
      </w:pPr>
      <w:r>
        <w:rPr>
          <w:rFonts w:ascii="Times New Roman" w:hAnsi="Times New Roman" w:cs="Times New Roman"/>
          <w:sz w:val="28"/>
        </w:rPr>
        <w:t xml:space="preserve">Підбиття підсумків заняття. </w:t>
      </w:r>
    </w:p>
    <w:p w:rsidR="0048230F" w:rsidRPr="00F80D12" w:rsidRDefault="0048230F" w:rsidP="0048230F">
      <w:pPr>
        <w:pStyle w:val="a3"/>
        <w:ind w:firstLine="567"/>
        <w:jc w:val="both"/>
        <w:rPr>
          <w:rFonts w:ascii="Times New Roman" w:hAnsi="Times New Roman" w:cs="Times New Roman"/>
          <w:sz w:val="28"/>
        </w:rPr>
      </w:pPr>
      <w:r w:rsidRPr="00F80D12">
        <w:rPr>
          <w:rFonts w:ascii="Times New Roman" w:hAnsi="Times New Roman" w:cs="Times New Roman"/>
          <w:b/>
          <w:sz w:val="28"/>
        </w:rPr>
        <w:t>Метод:</w:t>
      </w:r>
      <w:r>
        <w:rPr>
          <w:rFonts w:ascii="Times New Roman" w:hAnsi="Times New Roman" w:cs="Times New Roman"/>
          <w:sz w:val="28"/>
        </w:rPr>
        <w:t xml:space="preserve"> </w:t>
      </w:r>
      <w:proofErr w:type="spellStart"/>
      <w:r>
        <w:rPr>
          <w:rFonts w:ascii="Times New Roman" w:hAnsi="Times New Roman" w:cs="Times New Roman"/>
          <w:sz w:val="28"/>
        </w:rPr>
        <w:t>модерація</w:t>
      </w:r>
      <w:proofErr w:type="spellEnd"/>
      <w:r>
        <w:rPr>
          <w:rFonts w:ascii="Times New Roman" w:hAnsi="Times New Roman" w:cs="Times New Roman"/>
          <w:sz w:val="28"/>
        </w:rPr>
        <w:t xml:space="preserve">, </w:t>
      </w:r>
      <w:proofErr w:type="spellStart"/>
      <w:r>
        <w:rPr>
          <w:rFonts w:ascii="Times New Roman" w:hAnsi="Times New Roman" w:cs="Times New Roman"/>
          <w:sz w:val="28"/>
        </w:rPr>
        <w:t>шерінг</w:t>
      </w:r>
      <w:proofErr w:type="spellEnd"/>
      <w:r>
        <w:rPr>
          <w:rFonts w:ascii="Times New Roman" w:hAnsi="Times New Roman" w:cs="Times New Roman"/>
          <w:sz w:val="28"/>
        </w:rPr>
        <w:t xml:space="preserve">. </w:t>
      </w:r>
    </w:p>
    <w:p w:rsidR="0048230F" w:rsidRDefault="0048230F" w:rsidP="0048230F">
      <w:pPr>
        <w:pStyle w:val="a3"/>
        <w:tabs>
          <w:tab w:val="left" w:pos="851"/>
        </w:tabs>
        <w:ind w:firstLine="567"/>
        <w:jc w:val="both"/>
        <w:rPr>
          <w:rFonts w:ascii="Times New Roman" w:hAnsi="Times New Roman" w:cs="Times New Roman"/>
          <w:sz w:val="28"/>
        </w:rPr>
      </w:pPr>
      <w:r w:rsidRPr="00F80D12">
        <w:rPr>
          <w:rFonts w:ascii="Times New Roman" w:hAnsi="Times New Roman" w:cs="Times New Roman"/>
          <w:b/>
          <w:sz w:val="28"/>
        </w:rPr>
        <w:t>Мета:</w:t>
      </w:r>
      <w:r>
        <w:rPr>
          <w:rFonts w:ascii="Times New Roman" w:hAnsi="Times New Roman" w:cs="Times New Roman"/>
          <w:sz w:val="28"/>
        </w:rPr>
        <w:t xml:space="preserve"> підбити підсумки, надати можливість учасникам висловитись. </w:t>
      </w:r>
    </w:p>
    <w:p w:rsidR="0048230F" w:rsidRDefault="0048230F" w:rsidP="0048230F">
      <w:pPr>
        <w:pStyle w:val="a3"/>
        <w:tabs>
          <w:tab w:val="left" w:pos="851"/>
        </w:tabs>
        <w:ind w:firstLine="567"/>
        <w:jc w:val="both"/>
        <w:rPr>
          <w:rFonts w:ascii="Times New Roman" w:hAnsi="Times New Roman" w:cs="Times New Roman"/>
          <w:sz w:val="28"/>
        </w:rPr>
      </w:pPr>
      <w:r w:rsidRPr="00F80D12">
        <w:rPr>
          <w:rFonts w:ascii="Times New Roman" w:hAnsi="Times New Roman" w:cs="Times New Roman"/>
          <w:sz w:val="28"/>
        </w:rPr>
        <w:t xml:space="preserve">Дитина </w:t>
      </w:r>
      <w:r>
        <w:rPr>
          <w:rFonts w:ascii="Times New Roman" w:hAnsi="Times New Roman" w:cs="Times New Roman"/>
          <w:sz w:val="28"/>
        </w:rPr>
        <w:t>–</w:t>
      </w:r>
      <w:r w:rsidRPr="00F80D12">
        <w:rPr>
          <w:rFonts w:ascii="Times New Roman" w:hAnsi="Times New Roman" w:cs="Times New Roman"/>
          <w:sz w:val="28"/>
        </w:rPr>
        <w:t xml:space="preserve"> </w:t>
      </w:r>
      <w:r>
        <w:rPr>
          <w:rFonts w:ascii="Times New Roman" w:hAnsi="Times New Roman" w:cs="Times New Roman"/>
          <w:sz w:val="28"/>
        </w:rPr>
        <w:t xml:space="preserve">це </w:t>
      </w:r>
      <w:proofErr w:type="spellStart"/>
      <w:r>
        <w:rPr>
          <w:rFonts w:ascii="Times New Roman" w:hAnsi="Times New Roman" w:cs="Times New Roman"/>
          <w:sz w:val="28"/>
        </w:rPr>
        <w:t>відзеркалення</w:t>
      </w:r>
      <w:proofErr w:type="spellEnd"/>
      <w:r>
        <w:rPr>
          <w:rFonts w:ascii="Times New Roman" w:hAnsi="Times New Roman" w:cs="Times New Roman"/>
          <w:sz w:val="28"/>
        </w:rPr>
        <w:t xml:space="preserve"> своїх батьків. Вихованням дитини виховуємося самі, адже «справжнє виховання дитини у вихованні себе».</w:t>
      </w:r>
    </w:p>
    <w:p w:rsidR="0048230F" w:rsidRDefault="0048230F" w:rsidP="0048230F">
      <w:pPr>
        <w:pStyle w:val="a3"/>
        <w:numPr>
          <w:ilvl w:val="0"/>
          <w:numId w:val="10"/>
        </w:numPr>
        <w:tabs>
          <w:tab w:val="left" w:pos="851"/>
        </w:tabs>
        <w:ind w:left="0" w:firstLine="567"/>
        <w:jc w:val="both"/>
        <w:rPr>
          <w:rFonts w:ascii="Times New Roman" w:hAnsi="Times New Roman" w:cs="Times New Roman"/>
          <w:sz w:val="28"/>
        </w:rPr>
      </w:pPr>
      <w:r>
        <w:rPr>
          <w:rFonts w:ascii="Times New Roman" w:hAnsi="Times New Roman" w:cs="Times New Roman"/>
          <w:sz w:val="28"/>
        </w:rPr>
        <w:t>Що для вас слугувало відкриттям на занятті?</w:t>
      </w:r>
    </w:p>
    <w:p w:rsidR="0048230F" w:rsidRDefault="0048230F" w:rsidP="0048230F">
      <w:pPr>
        <w:pStyle w:val="a3"/>
        <w:numPr>
          <w:ilvl w:val="0"/>
          <w:numId w:val="10"/>
        </w:numPr>
        <w:tabs>
          <w:tab w:val="left" w:pos="851"/>
        </w:tabs>
        <w:ind w:left="0" w:firstLine="567"/>
        <w:jc w:val="both"/>
        <w:rPr>
          <w:rFonts w:ascii="Times New Roman" w:hAnsi="Times New Roman" w:cs="Times New Roman"/>
          <w:sz w:val="28"/>
        </w:rPr>
      </w:pPr>
      <w:r>
        <w:rPr>
          <w:rFonts w:ascii="Times New Roman" w:hAnsi="Times New Roman" w:cs="Times New Roman"/>
          <w:sz w:val="28"/>
        </w:rPr>
        <w:t>Що вас бентежить, непокоїть?</w:t>
      </w:r>
    </w:p>
    <w:p w:rsidR="0048230F" w:rsidRDefault="0048230F" w:rsidP="0048230F">
      <w:pPr>
        <w:pStyle w:val="a3"/>
        <w:numPr>
          <w:ilvl w:val="0"/>
          <w:numId w:val="10"/>
        </w:numPr>
        <w:tabs>
          <w:tab w:val="left" w:pos="851"/>
        </w:tabs>
        <w:ind w:left="0" w:firstLine="567"/>
        <w:jc w:val="both"/>
        <w:rPr>
          <w:rFonts w:ascii="Times New Roman" w:hAnsi="Times New Roman" w:cs="Times New Roman"/>
          <w:sz w:val="28"/>
        </w:rPr>
      </w:pPr>
      <w:r>
        <w:rPr>
          <w:rFonts w:ascii="Times New Roman" w:hAnsi="Times New Roman" w:cs="Times New Roman"/>
          <w:sz w:val="28"/>
        </w:rPr>
        <w:t>Що вас найбільше приваблює у новій методиці роботи з дітьми?</w:t>
      </w:r>
    </w:p>
    <w:p w:rsidR="0048230F" w:rsidRPr="00833764" w:rsidRDefault="0048230F" w:rsidP="00833764">
      <w:pPr>
        <w:pStyle w:val="a3"/>
        <w:tabs>
          <w:tab w:val="left" w:pos="851"/>
        </w:tabs>
        <w:ind w:firstLine="567"/>
        <w:jc w:val="center"/>
        <w:rPr>
          <w:rFonts w:ascii="Times New Roman" w:hAnsi="Times New Roman" w:cs="Times New Roman"/>
          <w:b/>
          <w:i/>
          <w:sz w:val="28"/>
        </w:rPr>
      </w:pPr>
      <w:r w:rsidRPr="00833764">
        <w:rPr>
          <w:rFonts w:ascii="Times New Roman" w:hAnsi="Times New Roman" w:cs="Times New Roman"/>
          <w:b/>
          <w:i/>
          <w:sz w:val="28"/>
        </w:rPr>
        <w:t>Казка для натхнення «Легенда про Нарциса».</w:t>
      </w:r>
    </w:p>
    <w:p w:rsidR="0048230F" w:rsidRDefault="0048230F" w:rsidP="0048230F">
      <w:pPr>
        <w:pStyle w:val="a3"/>
        <w:tabs>
          <w:tab w:val="left" w:pos="851"/>
        </w:tabs>
        <w:ind w:firstLine="567"/>
        <w:jc w:val="both"/>
        <w:rPr>
          <w:rFonts w:ascii="Times New Roman" w:hAnsi="Times New Roman" w:cs="Times New Roman"/>
          <w:sz w:val="28"/>
        </w:rPr>
      </w:pPr>
      <w:r>
        <w:rPr>
          <w:rFonts w:ascii="Times New Roman" w:hAnsi="Times New Roman" w:cs="Times New Roman"/>
          <w:sz w:val="28"/>
        </w:rPr>
        <w:t>Мавки на березі струмочка оплакували смерть Нарциса, якого покарав Зевс за те, що він милувався лише собою й не помічав нікого навкруги. І помітили Мавки, що Струмок також у зажурі.</w:t>
      </w:r>
    </w:p>
    <w:p w:rsidR="0048230F" w:rsidRDefault="0048230F" w:rsidP="0048230F">
      <w:pPr>
        <w:pStyle w:val="a3"/>
        <w:numPr>
          <w:ilvl w:val="0"/>
          <w:numId w:val="10"/>
        </w:numPr>
        <w:tabs>
          <w:tab w:val="left" w:pos="851"/>
        </w:tabs>
        <w:ind w:left="0" w:firstLine="567"/>
        <w:jc w:val="both"/>
        <w:rPr>
          <w:rFonts w:ascii="Times New Roman" w:hAnsi="Times New Roman" w:cs="Times New Roman"/>
          <w:sz w:val="28"/>
        </w:rPr>
      </w:pPr>
      <w:r>
        <w:rPr>
          <w:rFonts w:ascii="Times New Roman" w:hAnsi="Times New Roman" w:cs="Times New Roman"/>
          <w:sz w:val="28"/>
        </w:rPr>
        <w:t>Що трапилося з тобою? – спитали Мавки у Струмочка. – Хто тебе образив?</w:t>
      </w:r>
    </w:p>
    <w:p w:rsidR="0048230F" w:rsidRDefault="0048230F" w:rsidP="0048230F">
      <w:pPr>
        <w:pStyle w:val="a3"/>
        <w:tabs>
          <w:tab w:val="left" w:pos="851"/>
        </w:tabs>
        <w:ind w:firstLine="567"/>
        <w:jc w:val="both"/>
        <w:rPr>
          <w:rFonts w:ascii="Times New Roman" w:hAnsi="Times New Roman" w:cs="Times New Roman"/>
          <w:sz w:val="28"/>
        </w:rPr>
      </w:pPr>
      <w:r>
        <w:rPr>
          <w:rFonts w:ascii="Times New Roman" w:hAnsi="Times New Roman" w:cs="Times New Roman"/>
          <w:sz w:val="28"/>
        </w:rPr>
        <w:t xml:space="preserve">Струмок відповів: </w:t>
      </w:r>
    </w:p>
    <w:p w:rsidR="0048230F" w:rsidRDefault="0048230F" w:rsidP="0048230F">
      <w:pPr>
        <w:pStyle w:val="a3"/>
        <w:numPr>
          <w:ilvl w:val="0"/>
          <w:numId w:val="10"/>
        </w:numPr>
        <w:tabs>
          <w:tab w:val="left" w:pos="851"/>
        </w:tabs>
        <w:ind w:left="0" w:firstLine="567"/>
        <w:jc w:val="both"/>
        <w:rPr>
          <w:rFonts w:ascii="Times New Roman" w:hAnsi="Times New Roman" w:cs="Times New Roman"/>
          <w:sz w:val="28"/>
        </w:rPr>
      </w:pPr>
      <w:r>
        <w:rPr>
          <w:rFonts w:ascii="Times New Roman" w:hAnsi="Times New Roman" w:cs="Times New Roman"/>
          <w:sz w:val="28"/>
        </w:rPr>
        <w:t>Я сумую за Нарцисом… Як сумно, що він більше не прийде до мене.</w:t>
      </w:r>
    </w:p>
    <w:p w:rsidR="0048230F" w:rsidRDefault="0048230F" w:rsidP="0048230F">
      <w:pPr>
        <w:pStyle w:val="a3"/>
        <w:numPr>
          <w:ilvl w:val="0"/>
          <w:numId w:val="10"/>
        </w:numPr>
        <w:tabs>
          <w:tab w:val="left" w:pos="851"/>
        </w:tabs>
        <w:ind w:left="0" w:firstLine="567"/>
        <w:jc w:val="both"/>
        <w:rPr>
          <w:rFonts w:ascii="Times New Roman" w:hAnsi="Times New Roman" w:cs="Times New Roman"/>
          <w:sz w:val="28"/>
        </w:rPr>
      </w:pPr>
      <w:r>
        <w:rPr>
          <w:rFonts w:ascii="Times New Roman" w:hAnsi="Times New Roman" w:cs="Times New Roman"/>
          <w:sz w:val="28"/>
        </w:rPr>
        <w:t>О-о-о! Ти такий щасливий! Ми бачили цього чарівного юнака лише мимохідь, коли він прямував до тебе. Ми милувалися його волоссям, граційною ходою, але лише секунди. Ми любили його, бо він схожий на нас… Але розглядати його світлий образ годинами – це таке щастя, яке не випало на нашу долю. Ти найщасливіший у світі! Нарцис годинами милувався собою у твоїх водах. Ти міг досхочу насолодитися спогляданням його надзвичайної краси, - шепотіли в захваті Лісові Мавки.</w:t>
      </w:r>
    </w:p>
    <w:p w:rsidR="0048230F" w:rsidRDefault="0048230F" w:rsidP="0048230F">
      <w:pPr>
        <w:pStyle w:val="a3"/>
        <w:numPr>
          <w:ilvl w:val="0"/>
          <w:numId w:val="10"/>
        </w:numPr>
        <w:tabs>
          <w:tab w:val="left" w:pos="851"/>
        </w:tabs>
        <w:ind w:left="0" w:firstLine="567"/>
        <w:jc w:val="both"/>
        <w:rPr>
          <w:rFonts w:ascii="Times New Roman" w:hAnsi="Times New Roman" w:cs="Times New Roman"/>
          <w:sz w:val="28"/>
        </w:rPr>
      </w:pPr>
      <w:r>
        <w:rPr>
          <w:rFonts w:ascii="Times New Roman" w:hAnsi="Times New Roman" w:cs="Times New Roman"/>
          <w:sz w:val="28"/>
        </w:rPr>
        <w:t>Хіба він був красивий? – спитав здивовано Струмок.</w:t>
      </w:r>
    </w:p>
    <w:p w:rsidR="0048230F" w:rsidRDefault="0048230F" w:rsidP="0048230F">
      <w:pPr>
        <w:pStyle w:val="a3"/>
        <w:numPr>
          <w:ilvl w:val="0"/>
          <w:numId w:val="10"/>
        </w:numPr>
        <w:tabs>
          <w:tab w:val="left" w:pos="851"/>
        </w:tabs>
        <w:ind w:left="0" w:firstLine="567"/>
        <w:jc w:val="both"/>
        <w:rPr>
          <w:rFonts w:ascii="Times New Roman" w:hAnsi="Times New Roman" w:cs="Times New Roman"/>
          <w:sz w:val="28"/>
        </w:rPr>
      </w:pPr>
      <w:r>
        <w:rPr>
          <w:rFonts w:ascii="Times New Roman" w:hAnsi="Times New Roman" w:cs="Times New Roman"/>
          <w:sz w:val="28"/>
        </w:rPr>
        <w:t>Він – надзвичайний красень. Красивішого за нього ніколи не було, немає і не буде… Невже ти цього не помітив? – розгублено промовили Мавки.</w:t>
      </w:r>
    </w:p>
    <w:p w:rsidR="0048230F" w:rsidRDefault="0048230F" w:rsidP="0048230F">
      <w:pPr>
        <w:pStyle w:val="a3"/>
        <w:numPr>
          <w:ilvl w:val="0"/>
          <w:numId w:val="10"/>
        </w:numPr>
        <w:tabs>
          <w:tab w:val="left" w:pos="851"/>
        </w:tabs>
        <w:ind w:left="0" w:firstLine="567"/>
        <w:jc w:val="both"/>
        <w:rPr>
          <w:rFonts w:ascii="Times New Roman" w:hAnsi="Times New Roman" w:cs="Times New Roman"/>
          <w:sz w:val="28"/>
        </w:rPr>
      </w:pPr>
      <w:r>
        <w:rPr>
          <w:rFonts w:ascii="Times New Roman" w:hAnsi="Times New Roman" w:cs="Times New Roman"/>
          <w:sz w:val="28"/>
        </w:rPr>
        <w:t>Ні, - відповів Струмок. – Я не помітив його краси, бо щоразу, коли він дивився у мої води, я був зачарований своїм відображенням, побаченим у його очах… Кожного разу в його очах я бачив свою красу… себе!</w:t>
      </w:r>
    </w:p>
    <w:p w:rsidR="0048230F" w:rsidRPr="00F80D12" w:rsidRDefault="0048230F" w:rsidP="0048230F">
      <w:pPr>
        <w:pStyle w:val="a3"/>
        <w:tabs>
          <w:tab w:val="left" w:pos="851"/>
        </w:tabs>
        <w:ind w:firstLine="567"/>
        <w:jc w:val="both"/>
        <w:rPr>
          <w:rFonts w:ascii="Times New Roman" w:hAnsi="Times New Roman" w:cs="Times New Roman"/>
          <w:sz w:val="28"/>
        </w:rPr>
      </w:pPr>
      <w:r>
        <w:rPr>
          <w:rFonts w:ascii="Times New Roman" w:hAnsi="Times New Roman" w:cs="Times New Roman"/>
          <w:sz w:val="28"/>
        </w:rPr>
        <w:t>Тож побажаємо собі й кожному, щоб в очах дітей ми бачили свою красу, а вони в наших очах – любов.</w:t>
      </w:r>
    </w:p>
    <w:p w:rsidR="0048230F" w:rsidRPr="0048230F" w:rsidRDefault="0048230F" w:rsidP="0048230F">
      <w:pPr>
        <w:pStyle w:val="a3"/>
        <w:ind w:firstLine="567"/>
        <w:jc w:val="both"/>
        <w:rPr>
          <w:rFonts w:ascii="Times New Roman" w:hAnsi="Times New Roman" w:cs="Times New Roman"/>
          <w:color w:val="FF0000"/>
          <w:sz w:val="28"/>
        </w:rPr>
      </w:pPr>
    </w:p>
    <w:sectPr w:rsidR="0048230F" w:rsidRPr="0048230F" w:rsidSect="00817482">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EBE" w:rsidRDefault="00F04EBE" w:rsidP="005B7D4C">
      <w:pPr>
        <w:spacing w:after="0" w:line="240" w:lineRule="auto"/>
      </w:pPr>
      <w:r>
        <w:separator/>
      </w:r>
    </w:p>
  </w:endnote>
  <w:endnote w:type="continuationSeparator" w:id="0">
    <w:p w:rsidR="00F04EBE" w:rsidRDefault="00F04EBE" w:rsidP="005B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EBE" w:rsidRDefault="00F04EBE" w:rsidP="005B7D4C">
      <w:pPr>
        <w:spacing w:after="0" w:line="240" w:lineRule="auto"/>
      </w:pPr>
      <w:r>
        <w:separator/>
      </w:r>
    </w:p>
  </w:footnote>
  <w:footnote w:type="continuationSeparator" w:id="0">
    <w:p w:rsidR="00F04EBE" w:rsidRDefault="00F04EBE" w:rsidP="005B7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698114"/>
      <w:docPartObj>
        <w:docPartGallery w:val="Page Numbers (Top of Page)"/>
        <w:docPartUnique/>
      </w:docPartObj>
    </w:sdtPr>
    <w:sdtContent>
      <w:p w:rsidR="005B7D4C" w:rsidRDefault="005B7D4C">
        <w:pPr>
          <w:pStyle w:val="a5"/>
          <w:jc w:val="center"/>
        </w:pPr>
        <w:r>
          <w:fldChar w:fldCharType="begin"/>
        </w:r>
        <w:r>
          <w:instrText>PAGE   \* MERGEFORMAT</w:instrText>
        </w:r>
        <w:r>
          <w:fldChar w:fldCharType="separate"/>
        </w:r>
        <w:r>
          <w:t>2</w:t>
        </w:r>
        <w:r>
          <w:fldChar w:fldCharType="end"/>
        </w:r>
      </w:p>
    </w:sdtContent>
  </w:sdt>
  <w:p w:rsidR="005B7D4C" w:rsidRDefault="005B7D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1F8"/>
    <w:multiLevelType w:val="hybridMultilevel"/>
    <w:tmpl w:val="4D228B70"/>
    <w:lvl w:ilvl="0" w:tplc="9D1E2CA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F253B1C"/>
    <w:multiLevelType w:val="hybridMultilevel"/>
    <w:tmpl w:val="44EA5944"/>
    <w:lvl w:ilvl="0" w:tplc="57C6BA1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B6770D4"/>
    <w:multiLevelType w:val="hybridMultilevel"/>
    <w:tmpl w:val="017C7172"/>
    <w:lvl w:ilvl="0" w:tplc="B8D4358E">
      <w:start w:val="1"/>
      <w:numFmt w:val="decimal"/>
      <w:lvlText w:val="%1."/>
      <w:lvlJc w:val="left"/>
      <w:pPr>
        <w:ind w:left="927" w:hanging="360"/>
      </w:pPr>
      <w:rPr>
        <w:rFonts w:hint="default"/>
        <w:b/>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F315ED6"/>
    <w:multiLevelType w:val="hybridMultilevel"/>
    <w:tmpl w:val="38B49A16"/>
    <w:lvl w:ilvl="0" w:tplc="E90AAF72">
      <w:start w:val="1"/>
      <w:numFmt w:val="decimal"/>
      <w:lvlText w:val="%1."/>
      <w:lvlJc w:val="left"/>
      <w:pPr>
        <w:ind w:left="1647" w:hanging="360"/>
      </w:pPr>
      <w:rPr>
        <w:rFonts w:hint="default"/>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4" w15:restartNumberingAfterBreak="0">
    <w:nsid w:val="2D7352E3"/>
    <w:multiLevelType w:val="hybridMultilevel"/>
    <w:tmpl w:val="DDBE5542"/>
    <w:lvl w:ilvl="0" w:tplc="48E0100E">
      <w:start w:val="1"/>
      <w:numFmt w:val="bullet"/>
      <w:lvlText w:val=""/>
      <w:lvlJc w:val="left"/>
      <w:pPr>
        <w:ind w:left="3479" w:hanging="360"/>
      </w:pPr>
      <w:rPr>
        <w:rFonts w:ascii="Symbol" w:hAnsi="Symbol" w:hint="default"/>
      </w:rPr>
    </w:lvl>
    <w:lvl w:ilvl="1" w:tplc="04220003" w:tentative="1">
      <w:start w:val="1"/>
      <w:numFmt w:val="bullet"/>
      <w:lvlText w:val="o"/>
      <w:lvlJc w:val="left"/>
      <w:pPr>
        <w:ind w:left="1223" w:hanging="360"/>
      </w:pPr>
      <w:rPr>
        <w:rFonts w:ascii="Courier New" w:hAnsi="Courier New" w:cs="Courier New" w:hint="default"/>
      </w:rPr>
    </w:lvl>
    <w:lvl w:ilvl="2" w:tplc="04220005" w:tentative="1">
      <w:start w:val="1"/>
      <w:numFmt w:val="bullet"/>
      <w:lvlText w:val=""/>
      <w:lvlJc w:val="left"/>
      <w:pPr>
        <w:ind w:left="1943" w:hanging="360"/>
      </w:pPr>
      <w:rPr>
        <w:rFonts w:ascii="Wingdings" w:hAnsi="Wingdings" w:hint="default"/>
      </w:rPr>
    </w:lvl>
    <w:lvl w:ilvl="3" w:tplc="04220001" w:tentative="1">
      <w:start w:val="1"/>
      <w:numFmt w:val="bullet"/>
      <w:lvlText w:val=""/>
      <w:lvlJc w:val="left"/>
      <w:pPr>
        <w:ind w:left="2663" w:hanging="360"/>
      </w:pPr>
      <w:rPr>
        <w:rFonts w:ascii="Symbol" w:hAnsi="Symbol" w:hint="default"/>
      </w:rPr>
    </w:lvl>
    <w:lvl w:ilvl="4" w:tplc="04220003" w:tentative="1">
      <w:start w:val="1"/>
      <w:numFmt w:val="bullet"/>
      <w:lvlText w:val="o"/>
      <w:lvlJc w:val="left"/>
      <w:pPr>
        <w:ind w:left="3383" w:hanging="360"/>
      </w:pPr>
      <w:rPr>
        <w:rFonts w:ascii="Courier New" w:hAnsi="Courier New" w:cs="Courier New" w:hint="default"/>
      </w:rPr>
    </w:lvl>
    <w:lvl w:ilvl="5" w:tplc="04220005" w:tentative="1">
      <w:start w:val="1"/>
      <w:numFmt w:val="bullet"/>
      <w:lvlText w:val=""/>
      <w:lvlJc w:val="left"/>
      <w:pPr>
        <w:ind w:left="4103" w:hanging="360"/>
      </w:pPr>
      <w:rPr>
        <w:rFonts w:ascii="Wingdings" w:hAnsi="Wingdings" w:hint="default"/>
      </w:rPr>
    </w:lvl>
    <w:lvl w:ilvl="6" w:tplc="04220001" w:tentative="1">
      <w:start w:val="1"/>
      <w:numFmt w:val="bullet"/>
      <w:lvlText w:val=""/>
      <w:lvlJc w:val="left"/>
      <w:pPr>
        <w:ind w:left="4823" w:hanging="360"/>
      </w:pPr>
      <w:rPr>
        <w:rFonts w:ascii="Symbol" w:hAnsi="Symbol" w:hint="default"/>
      </w:rPr>
    </w:lvl>
    <w:lvl w:ilvl="7" w:tplc="04220003" w:tentative="1">
      <w:start w:val="1"/>
      <w:numFmt w:val="bullet"/>
      <w:lvlText w:val="o"/>
      <w:lvlJc w:val="left"/>
      <w:pPr>
        <w:ind w:left="5543" w:hanging="360"/>
      </w:pPr>
      <w:rPr>
        <w:rFonts w:ascii="Courier New" w:hAnsi="Courier New" w:cs="Courier New" w:hint="default"/>
      </w:rPr>
    </w:lvl>
    <w:lvl w:ilvl="8" w:tplc="04220005" w:tentative="1">
      <w:start w:val="1"/>
      <w:numFmt w:val="bullet"/>
      <w:lvlText w:val=""/>
      <w:lvlJc w:val="left"/>
      <w:pPr>
        <w:ind w:left="6263" w:hanging="360"/>
      </w:pPr>
      <w:rPr>
        <w:rFonts w:ascii="Wingdings" w:hAnsi="Wingdings" w:hint="default"/>
      </w:rPr>
    </w:lvl>
  </w:abstractNum>
  <w:abstractNum w:abstractNumId="5" w15:restartNumberingAfterBreak="0">
    <w:nsid w:val="3C7E5DAE"/>
    <w:multiLevelType w:val="multilevel"/>
    <w:tmpl w:val="58923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474E6"/>
    <w:multiLevelType w:val="hybridMultilevel"/>
    <w:tmpl w:val="5BA080F2"/>
    <w:lvl w:ilvl="0" w:tplc="53C2BDEE">
      <w:start w:val="1"/>
      <w:numFmt w:val="bullet"/>
      <w:lvlText w:val=""/>
      <w:lvlJc w:val="left"/>
      <w:pPr>
        <w:ind w:left="1353" w:hanging="360"/>
      </w:pPr>
      <w:rPr>
        <w:rFonts w:ascii="Symbol" w:hAnsi="Symbol" w:hint="default"/>
        <w:sz w:val="22"/>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7" w15:restartNumberingAfterBreak="0">
    <w:nsid w:val="4DAE6362"/>
    <w:multiLevelType w:val="hybridMultilevel"/>
    <w:tmpl w:val="E5CEC0E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5EAF1FCB"/>
    <w:multiLevelType w:val="hybridMultilevel"/>
    <w:tmpl w:val="C03E84AC"/>
    <w:lvl w:ilvl="0" w:tplc="FB2C54C6">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9" w15:restartNumberingAfterBreak="0">
    <w:nsid w:val="61C92728"/>
    <w:multiLevelType w:val="hybridMultilevel"/>
    <w:tmpl w:val="14EE45E8"/>
    <w:lvl w:ilvl="0" w:tplc="E33864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7B1A7A90"/>
    <w:multiLevelType w:val="hybridMultilevel"/>
    <w:tmpl w:val="2D2AEE20"/>
    <w:lvl w:ilvl="0" w:tplc="38125CDE">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7C9E0C76"/>
    <w:multiLevelType w:val="hybridMultilevel"/>
    <w:tmpl w:val="7AC07EA8"/>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9"/>
  </w:num>
  <w:num w:numId="6">
    <w:abstractNumId w:val="4"/>
  </w:num>
  <w:num w:numId="7">
    <w:abstractNumId w:val="8"/>
  </w:num>
  <w:num w:numId="8">
    <w:abstractNumId w:val="3"/>
  </w:num>
  <w:num w:numId="9">
    <w:abstractNumId w:val="11"/>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82"/>
    <w:rsid w:val="000B417B"/>
    <w:rsid w:val="002D256E"/>
    <w:rsid w:val="004363C4"/>
    <w:rsid w:val="0048230F"/>
    <w:rsid w:val="005B7D4C"/>
    <w:rsid w:val="00646B71"/>
    <w:rsid w:val="00660DB5"/>
    <w:rsid w:val="007D3406"/>
    <w:rsid w:val="00817482"/>
    <w:rsid w:val="00833764"/>
    <w:rsid w:val="009B4B67"/>
    <w:rsid w:val="00A225F7"/>
    <w:rsid w:val="00AF4959"/>
    <w:rsid w:val="00B25E6E"/>
    <w:rsid w:val="00B5346E"/>
    <w:rsid w:val="00BF4A15"/>
    <w:rsid w:val="00C234A8"/>
    <w:rsid w:val="00E40196"/>
    <w:rsid w:val="00EE33DD"/>
    <w:rsid w:val="00F04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702A"/>
  <w15:chartTrackingRefBased/>
  <w15:docId w15:val="{847A27AC-26C4-4FE9-A0EA-0AE72426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4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7482"/>
    <w:pPr>
      <w:spacing w:after="0" w:line="240" w:lineRule="auto"/>
    </w:pPr>
  </w:style>
  <w:style w:type="paragraph" w:styleId="a4">
    <w:name w:val="List Paragraph"/>
    <w:basedOn w:val="a"/>
    <w:uiPriority w:val="34"/>
    <w:qFormat/>
    <w:rsid w:val="005B7D4C"/>
    <w:pPr>
      <w:ind w:left="720"/>
      <w:contextualSpacing/>
    </w:pPr>
  </w:style>
  <w:style w:type="paragraph" w:styleId="a5">
    <w:name w:val="header"/>
    <w:basedOn w:val="a"/>
    <w:link w:val="a6"/>
    <w:uiPriority w:val="99"/>
    <w:unhideWhenUsed/>
    <w:rsid w:val="005B7D4C"/>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B7D4C"/>
  </w:style>
  <w:style w:type="paragraph" w:styleId="a7">
    <w:name w:val="footer"/>
    <w:basedOn w:val="a"/>
    <w:link w:val="a8"/>
    <w:uiPriority w:val="99"/>
    <w:unhideWhenUsed/>
    <w:rsid w:val="005B7D4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B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71227">
      <w:bodyDiv w:val="1"/>
      <w:marLeft w:val="0"/>
      <w:marRight w:val="0"/>
      <w:marTop w:val="0"/>
      <w:marBottom w:val="0"/>
      <w:divBdr>
        <w:top w:val="none" w:sz="0" w:space="0" w:color="auto"/>
        <w:left w:val="none" w:sz="0" w:space="0" w:color="auto"/>
        <w:bottom w:val="none" w:sz="0" w:space="0" w:color="auto"/>
        <w:right w:val="none" w:sz="0" w:space="0" w:color="auto"/>
      </w:divBdr>
    </w:div>
    <w:div w:id="1826773686">
      <w:bodyDiv w:val="1"/>
      <w:marLeft w:val="0"/>
      <w:marRight w:val="0"/>
      <w:marTop w:val="0"/>
      <w:marBottom w:val="0"/>
      <w:divBdr>
        <w:top w:val="none" w:sz="0" w:space="0" w:color="auto"/>
        <w:left w:val="none" w:sz="0" w:space="0" w:color="auto"/>
        <w:bottom w:val="none" w:sz="0" w:space="0" w:color="auto"/>
        <w:right w:val="none" w:sz="0" w:space="0" w:color="auto"/>
      </w:divBdr>
    </w:div>
    <w:div w:id="1844858927">
      <w:bodyDiv w:val="1"/>
      <w:marLeft w:val="0"/>
      <w:marRight w:val="0"/>
      <w:marTop w:val="0"/>
      <w:marBottom w:val="0"/>
      <w:divBdr>
        <w:top w:val="none" w:sz="0" w:space="0" w:color="auto"/>
        <w:left w:val="none" w:sz="0" w:space="0" w:color="auto"/>
        <w:bottom w:val="none" w:sz="0" w:space="0" w:color="auto"/>
        <w:right w:val="none" w:sz="0" w:space="0" w:color="auto"/>
      </w:divBdr>
    </w:div>
    <w:div w:id="18477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14658</Words>
  <Characters>8356</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Kvasnitska</dc:creator>
  <cp:keywords/>
  <dc:description/>
  <cp:lastModifiedBy>Yulia Kvasnitska</cp:lastModifiedBy>
  <cp:revision>10</cp:revision>
  <dcterms:created xsi:type="dcterms:W3CDTF">2018-11-11T07:53:00Z</dcterms:created>
  <dcterms:modified xsi:type="dcterms:W3CDTF">2018-11-11T14:45:00Z</dcterms:modified>
</cp:coreProperties>
</file>